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5679F" w14:textId="265091EC" w:rsidR="00F34E25" w:rsidRDefault="00F34E25" w:rsidP="00F33182">
      <w:pPr>
        <w:ind w:right="270"/>
        <w:rPr>
          <w:rFonts w:cs="Arial"/>
        </w:rPr>
      </w:pPr>
      <w:r w:rsidRPr="000177D0">
        <w:rPr>
          <w:rFonts w:cs="Arial"/>
          <w:noProof/>
        </w:rPr>
        <mc:AlternateContent>
          <mc:Choice Requires="wps">
            <w:drawing>
              <wp:anchor distT="0" distB="0" distL="114300" distR="114300" simplePos="0" relativeHeight="251657216" behindDoc="0" locked="0" layoutInCell="1" allowOverlap="1" wp14:anchorId="49BB2EEB" wp14:editId="4180C84E">
                <wp:simplePos x="0" y="0"/>
                <wp:positionH relativeFrom="column">
                  <wp:posOffset>1619250</wp:posOffset>
                </wp:positionH>
                <wp:positionV relativeFrom="paragraph">
                  <wp:posOffset>-993140</wp:posOffset>
                </wp:positionV>
                <wp:extent cx="3996690" cy="84582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996690" cy="8458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3875BF" w14:textId="0E2CE2AA" w:rsidR="00C91525" w:rsidRPr="00C308C8" w:rsidRDefault="009902F3" w:rsidP="00D81634">
                            <w:pPr>
                              <w:pStyle w:val="Title"/>
                              <w:jc w:val="center"/>
                            </w:pPr>
                            <w:r>
                              <w:t>Home Safety Evaluation Checklist</w:t>
                            </w:r>
                          </w:p>
                          <w:p w14:paraId="5B073654" w14:textId="352C8493" w:rsidR="00321974" w:rsidRPr="00C308C8" w:rsidRDefault="00321974" w:rsidP="005B09EB">
                            <w:pPr>
                              <w:rPr>
                                <w:rFonts w:ascii="Lucida Sans" w:hAnsi="Lucida Sans"/>
                                <w:b/>
                                <w:color w:val="AA182C"/>
                                <w:sz w:val="24"/>
                              </w:rPr>
                            </w:pPr>
                          </w:p>
                          <w:p w14:paraId="07E6BB3F" w14:textId="193EDE33" w:rsidR="00321974" w:rsidRPr="00C308C8" w:rsidRDefault="00787A8F" w:rsidP="005B09EB">
                            <w:pPr>
                              <w:rPr>
                                <w:rFonts w:ascii="Lucida Sans" w:hAnsi="Lucida Sans"/>
                                <w:b/>
                                <w:color w:val="AA182C"/>
                                <w:sz w:val="24"/>
                              </w:rPr>
                            </w:pPr>
                            <w:r w:rsidRPr="00C308C8">
                              <w:rPr>
                                <w:rFonts w:ascii="Lucida Sans" w:hAnsi="Lucida Sans"/>
                                <w:b/>
                                <w:color w:val="AA182C"/>
                                <w:sz w:val="24"/>
                              </w:rPr>
                              <w:t xml:space="preserve">         </w:t>
                            </w:r>
                            <w:r w:rsidR="00321974" w:rsidRPr="00C308C8">
                              <w:rPr>
                                <w:rFonts w:ascii="Lucida Sans" w:hAnsi="Lucida Sans"/>
                                <w:b/>
                                <w:color w:val="AA182C"/>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B2EEB" id="_x0000_t202" coordsize="21600,21600" o:spt="202" path="m,l,21600r21600,l21600,xe">
                <v:stroke joinstyle="miter"/>
                <v:path gradientshapeok="t" o:connecttype="rect"/>
              </v:shapetype>
              <v:shape id="Text Box 26" o:spid="_x0000_s1026" type="#_x0000_t202" style="position:absolute;margin-left:127.5pt;margin-top:-78.2pt;width:314.7pt;height:6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" filled="f" stroked="f" strokeweight=".5pt">
                <v:textbox>
                  <w:txbxContent>
                    <w:p w14:paraId="2F3875BF" w14:textId="0E2CE2AA" w:rsidR="00C91525" w:rsidRPr="00C308C8" w:rsidRDefault="009902F3" w:rsidP="00D81634">
                      <w:pPr>
                        <w:pStyle w:val="Title"/>
                        <w:jc w:val="center"/>
                      </w:pPr>
                      <w:r>
                        <w:t>Home Safety Evaluation Checklist</w:t>
                      </w:r>
                    </w:p>
                    <w:p w14:paraId="5B073654" w14:textId="352C8493" w:rsidR="00321974" w:rsidRPr="00C308C8" w:rsidRDefault="00321974" w:rsidP="005B09EB">
                      <w:pPr>
                        <w:rPr>
                          <w:rFonts w:ascii="Lucida Sans" w:hAnsi="Lucida Sans"/>
                          <w:b/>
                          <w:color w:val="AA182C"/>
                          <w:sz w:val="24"/>
                        </w:rPr>
                      </w:pPr>
                    </w:p>
                    <w:p w14:paraId="07E6BB3F" w14:textId="193EDE33" w:rsidR="00321974" w:rsidRPr="00C308C8" w:rsidRDefault="00787A8F" w:rsidP="005B09EB">
                      <w:pPr>
                        <w:rPr>
                          <w:rFonts w:ascii="Lucida Sans" w:hAnsi="Lucida Sans"/>
                          <w:b/>
                          <w:color w:val="AA182C"/>
                          <w:sz w:val="24"/>
                        </w:rPr>
                      </w:pPr>
                      <w:r w:rsidRPr="00C308C8">
                        <w:rPr>
                          <w:rFonts w:ascii="Lucida Sans" w:hAnsi="Lucida Sans"/>
                          <w:b/>
                          <w:color w:val="AA182C"/>
                          <w:sz w:val="24"/>
                        </w:rPr>
                        <w:t xml:space="preserve">         </w:t>
                      </w:r>
                      <w:r w:rsidR="00321974" w:rsidRPr="00C308C8">
                        <w:rPr>
                          <w:rFonts w:ascii="Lucida Sans" w:hAnsi="Lucida Sans"/>
                          <w:b/>
                          <w:color w:val="AA182C"/>
                          <w:sz w:val="24"/>
                        </w:rPr>
                        <w:t xml:space="preserve"> </w:t>
                      </w:r>
                    </w:p>
                  </w:txbxContent>
                </v:textbox>
              </v:shape>
            </w:pict>
          </mc:Fallback>
        </mc:AlternateContent>
      </w:r>
    </w:p>
    <w:p w14:paraId="39901610" w14:textId="4B89DF28" w:rsidR="00C452F5" w:rsidRDefault="00F550C1" w:rsidP="00F15911">
      <w:pPr>
        <w:ind w:right="270"/>
        <w:rPr>
          <w:rFonts w:cs="Arial"/>
        </w:rPr>
      </w:pPr>
      <w:r>
        <w:rPr>
          <w:rFonts w:cs="Arial"/>
        </w:rPr>
        <w:t xml:space="preserve">Thoroughly inspect your home inside and out and use this checklist to note any items or areas that need to be addressed.   </w:t>
      </w:r>
      <w:r w:rsidR="00AB4F52">
        <w:rPr>
          <w:rFonts w:cs="Arial"/>
        </w:rPr>
        <w:t>Edit and a</w:t>
      </w:r>
      <w:r>
        <w:rPr>
          <w:rFonts w:cs="Arial"/>
        </w:rPr>
        <w:t xml:space="preserve">dd </w:t>
      </w:r>
      <w:r w:rsidR="00AB4F52">
        <w:rPr>
          <w:rFonts w:cs="Arial"/>
        </w:rPr>
        <w:t xml:space="preserve">any </w:t>
      </w:r>
      <w:r>
        <w:rPr>
          <w:rFonts w:cs="Arial"/>
        </w:rPr>
        <w:t>items that you find are not listed or items that need routine evaluation</w:t>
      </w:r>
      <w:r w:rsidR="002B72C1">
        <w:rPr>
          <w:rFonts w:cs="Arial"/>
        </w:rPr>
        <w:t>. P</w:t>
      </w:r>
      <w:r>
        <w:rPr>
          <w:rFonts w:cs="Arial"/>
        </w:rPr>
        <w:t xml:space="preserve">erform </w:t>
      </w:r>
      <w:r w:rsidR="002B72C1">
        <w:rPr>
          <w:rFonts w:cs="Arial"/>
        </w:rPr>
        <w:t>an</w:t>
      </w:r>
      <w:r>
        <w:rPr>
          <w:rFonts w:cs="Arial"/>
        </w:rPr>
        <w:t xml:space="preserve"> evaluation at least annually.</w:t>
      </w:r>
    </w:p>
    <w:p w14:paraId="63AD2DB8" w14:textId="4CC2771D" w:rsidR="00E670B8" w:rsidRDefault="00F550C1" w:rsidP="007D2DDA">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Falls</w:t>
      </w:r>
    </w:p>
    <w:p w14:paraId="5B6073D1" w14:textId="4EB67125" w:rsidR="00941B1E" w:rsidRPr="00AD54CF" w:rsidRDefault="00941B1E" w:rsidP="00AD54CF">
      <w:pPr>
        <w:spacing w:before="0" w:after="0"/>
        <w:rPr>
          <w:color w:val="auto"/>
          <w:szCs w:val="22"/>
        </w:rPr>
      </w:pPr>
      <w:r w:rsidRPr="00AD54CF">
        <w:rPr>
          <w:color w:val="auto"/>
          <w:szCs w:val="22"/>
        </w:rPr>
        <w:t>In addition to the checklist below consider the following contributors to falls:</w:t>
      </w:r>
    </w:p>
    <w:p w14:paraId="6FB42F1B" w14:textId="71312756" w:rsidR="00941B1E" w:rsidRPr="00941B1E" w:rsidRDefault="00941B1E" w:rsidP="00AD54CF">
      <w:pPr>
        <w:numPr>
          <w:ilvl w:val="0"/>
          <w:numId w:val="37"/>
        </w:numPr>
        <w:shd w:val="clear" w:color="auto" w:fill="FFFFFF"/>
        <w:spacing w:before="0" w:after="0"/>
        <w:textAlignment w:val="baseline"/>
        <w:rPr>
          <w:rFonts w:eastAsia="Times New Roman" w:cs="Arial"/>
          <w:color w:val="auto"/>
          <w:szCs w:val="22"/>
        </w:rPr>
      </w:pPr>
      <w:r w:rsidRPr="00941B1E">
        <w:rPr>
          <w:rFonts w:eastAsia="Times New Roman" w:cs="Arial"/>
          <w:color w:val="auto"/>
          <w:szCs w:val="22"/>
        </w:rPr>
        <w:t>Pets under</w:t>
      </w:r>
      <w:r w:rsidR="00B2298E">
        <w:rPr>
          <w:rFonts w:eastAsia="Times New Roman" w:cs="Arial"/>
          <w:color w:val="auto"/>
          <w:szCs w:val="22"/>
        </w:rPr>
        <w:t xml:space="preserve"> </w:t>
      </w:r>
      <w:r w:rsidRPr="00941B1E">
        <w:rPr>
          <w:rFonts w:eastAsia="Times New Roman" w:cs="Arial"/>
          <w:color w:val="auto"/>
          <w:szCs w:val="22"/>
        </w:rPr>
        <w:t>foot</w:t>
      </w:r>
    </w:p>
    <w:p w14:paraId="6D55CD01" w14:textId="5621DA08" w:rsidR="00941B1E" w:rsidRDefault="00941B1E" w:rsidP="00AD54CF">
      <w:pPr>
        <w:numPr>
          <w:ilvl w:val="0"/>
          <w:numId w:val="37"/>
        </w:numPr>
        <w:shd w:val="clear" w:color="auto" w:fill="FFFFFF"/>
        <w:spacing w:before="0" w:after="0"/>
        <w:textAlignment w:val="baseline"/>
        <w:rPr>
          <w:rFonts w:eastAsia="Times New Roman" w:cs="Arial"/>
          <w:color w:val="auto"/>
          <w:szCs w:val="22"/>
        </w:rPr>
      </w:pPr>
      <w:r w:rsidRPr="00941B1E">
        <w:rPr>
          <w:rFonts w:eastAsia="Times New Roman" w:cs="Arial"/>
          <w:color w:val="auto"/>
          <w:szCs w:val="22"/>
        </w:rPr>
        <w:t>Incorrect use of ladders and step stools</w:t>
      </w:r>
    </w:p>
    <w:p w14:paraId="6BB63D9E" w14:textId="7BFD2030" w:rsidR="00DB2BD3" w:rsidRPr="00941B1E" w:rsidRDefault="00DB2BD3" w:rsidP="00AD54CF">
      <w:pPr>
        <w:numPr>
          <w:ilvl w:val="0"/>
          <w:numId w:val="37"/>
        </w:numPr>
        <w:shd w:val="clear" w:color="auto" w:fill="FFFFFF"/>
        <w:spacing w:before="0" w:after="0"/>
        <w:textAlignment w:val="baseline"/>
        <w:rPr>
          <w:rFonts w:eastAsia="Times New Roman" w:cs="Arial"/>
          <w:color w:val="auto"/>
          <w:szCs w:val="22"/>
        </w:rPr>
      </w:pPr>
      <w:r>
        <w:rPr>
          <w:rFonts w:eastAsia="Times New Roman" w:cs="Arial"/>
          <w:color w:val="auto"/>
          <w:szCs w:val="22"/>
        </w:rPr>
        <w:t>Keep hallways clear of power cords, clutter</w:t>
      </w:r>
      <w:r w:rsidR="00B2298E">
        <w:rPr>
          <w:rFonts w:eastAsia="Times New Roman" w:cs="Arial"/>
          <w:color w:val="auto"/>
          <w:szCs w:val="22"/>
        </w:rPr>
        <w:t>,</w:t>
      </w:r>
      <w:r>
        <w:rPr>
          <w:rFonts w:eastAsia="Times New Roman" w:cs="Arial"/>
          <w:color w:val="auto"/>
          <w:szCs w:val="22"/>
        </w:rPr>
        <w:t xml:space="preserve"> and small objects</w:t>
      </w:r>
    </w:p>
    <w:p w14:paraId="0BF8EDF0" w14:textId="77777777" w:rsidR="00941B1E" w:rsidRPr="00941B1E" w:rsidRDefault="00941B1E" w:rsidP="00AD54CF">
      <w:pPr>
        <w:numPr>
          <w:ilvl w:val="0"/>
          <w:numId w:val="37"/>
        </w:numPr>
        <w:shd w:val="clear" w:color="auto" w:fill="FFFFFF"/>
        <w:spacing w:before="0" w:after="0"/>
        <w:textAlignment w:val="baseline"/>
        <w:rPr>
          <w:rFonts w:eastAsia="Times New Roman" w:cs="Arial"/>
          <w:color w:val="auto"/>
          <w:szCs w:val="22"/>
        </w:rPr>
      </w:pPr>
      <w:r w:rsidRPr="00941B1E">
        <w:rPr>
          <w:rFonts w:eastAsia="Times New Roman" w:cs="Arial"/>
          <w:color w:val="auto"/>
          <w:szCs w:val="22"/>
        </w:rPr>
        <w:t>Bad footwear</w:t>
      </w:r>
    </w:p>
    <w:p w14:paraId="46C56863" w14:textId="7BC2292E" w:rsidR="00F550C1" w:rsidRDefault="00874108" w:rsidP="00F550C1">
      <w:pPr>
        <w:pStyle w:val="checkboxindent"/>
        <w:rPr>
          <w:rFonts w:cs="Arial"/>
          <w:szCs w:val="22"/>
        </w:rPr>
      </w:pPr>
      <w:sdt>
        <w:sdtPr>
          <w:rPr>
            <w:rFonts w:cs="Arial"/>
            <w:szCs w:val="22"/>
          </w:rPr>
          <w:id w:val="-1655446918"/>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F550C1" w:rsidRPr="000177D0">
        <w:rPr>
          <w:rFonts w:cs="Arial"/>
          <w:szCs w:val="22"/>
        </w:rPr>
        <w:tab/>
      </w:r>
      <w:r w:rsidR="00F550C1">
        <w:rPr>
          <w:rFonts w:cs="Arial"/>
          <w:szCs w:val="22"/>
        </w:rPr>
        <w:t>Are staircases well li</w:t>
      </w:r>
      <w:r w:rsidR="00B2298E">
        <w:rPr>
          <w:rFonts w:cs="Arial"/>
          <w:szCs w:val="22"/>
        </w:rPr>
        <w:t>t</w:t>
      </w:r>
      <w:r w:rsidR="00F550C1">
        <w:rPr>
          <w:rFonts w:cs="Arial"/>
          <w:szCs w:val="22"/>
        </w:rPr>
        <w:t>?</w:t>
      </w:r>
    </w:p>
    <w:p w14:paraId="1E427436" w14:textId="6059A03E" w:rsidR="00F550C1" w:rsidRPr="000177D0" w:rsidRDefault="00874108" w:rsidP="00F550C1">
      <w:pPr>
        <w:pStyle w:val="checkboxindent"/>
        <w:rPr>
          <w:rFonts w:cs="Arial"/>
          <w:szCs w:val="22"/>
        </w:rPr>
      </w:pPr>
      <w:sdt>
        <w:sdtPr>
          <w:rPr>
            <w:rFonts w:cs="Arial"/>
            <w:szCs w:val="22"/>
          </w:rPr>
          <w:id w:val="-1635709725"/>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F550C1">
        <w:rPr>
          <w:rFonts w:cs="Arial"/>
          <w:szCs w:val="22"/>
        </w:rPr>
        <w:t xml:space="preserve">Is there a sturdy </w:t>
      </w:r>
      <w:r w:rsidR="00B2298E">
        <w:rPr>
          <w:rFonts w:cs="Arial"/>
          <w:szCs w:val="22"/>
        </w:rPr>
        <w:t>handrail</w:t>
      </w:r>
      <w:r w:rsidR="00A63171">
        <w:rPr>
          <w:rFonts w:cs="Arial"/>
          <w:szCs w:val="22"/>
        </w:rPr>
        <w:t xml:space="preserve"> on each staircase</w:t>
      </w:r>
      <w:r w:rsidR="00F550C1">
        <w:rPr>
          <w:rFonts w:cs="Arial"/>
          <w:szCs w:val="22"/>
        </w:rPr>
        <w:t>?</w:t>
      </w:r>
    </w:p>
    <w:p w14:paraId="7670F1B6" w14:textId="1BA28AA1" w:rsidR="00F550C1" w:rsidRDefault="00874108" w:rsidP="00F550C1">
      <w:pPr>
        <w:pStyle w:val="checkboxindent"/>
        <w:rPr>
          <w:rFonts w:cs="Arial"/>
          <w:szCs w:val="22"/>
        </w:rPr>
      </w:pPr>
      <w:sdt>
        <w:sdtPr>
          <w:rPr>
            <w:rFonts w:cs="Arial"/>
            <w:szCs w:val="22"/>
          </w:rPr>
          <w:id w:val="-1339386817"/>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F550C1">
        <w:rPr>
          <w:rFonts w:cs="Arial"/>
          <w:szCs w:val="22"/>
        </w:rPr>
        <w:t xml:space="preserve">Are there </w:t>
      </w:r>
      <w:r w:rsidR="00B2298E">
        <w:rPr>
          <w:rFonts w:cs="Arial"/>
          <w:szCs w:val="22"/>
        </w:rPr>
        <w:t>handrails</w:t>
      </w:r>
      <w:r w:rsidR="00F550C1">
        <w:rPr>
          <w:rFonts w:cs="Arial"/>
          <w:szCs w:val="22"/>
        </w:rPr>
        <w:t xml:space="preserve"> on both sides of stairs </w:t>
      </w:r>
      <w:r w:rsidR="0020773E">
        <w:rPr>
          <w:rFonts w:cs="Arial"/>
          <w:szCs w:val="22"/>
        </w:rPr>
        <w:t>that</w:t>
      </w:r>
      <w:r w:rsidR="00F550C1">
        <w:rPr>
          <w:rFonts w:cs="Arial"/>
          <w:szCs w:val="22"/>
        </w:rPr>
        <w:t xml:space="preserve"> seniors may use?</w:t>
      </w:r>
    </w:p>
    <w:p w14:paraId="1FBF61A8" w14:textId="247E7701" w:rsidR="00CD23CA" w:rsidRDefault="00874108" w:rsidP="00CD23CA">
      <w:pPr>
        <w:pStyle w:val="checkboxindent"/>
        <w:rPr>
          <w:rFonts w:cs="Arial"/>
          <w:szCs w:val="22"/>
        </w:rPr>
      </w:pPr>
      <w:sdt>
        <w:sdtPr>
          <w:rPr>
            <w:rFonts w:cs="Arial"/>
            <w:szCs w:val="22"/>
          </w:rPr>
          <w:id w:val="975654277"/>
          <w14:checkbox>
            <w14:checked w14:val="0"/>
            <w14:checkedState w14:val="2612" w14:font="MS Gothic"/>
            <w14:uncheckedState w14:val="2610" w14:font="MS Gothic"/>
          </w14:checkbox>
        </w:sdtPr>
        <w:sdtEndPr/>
        <w:sdtContent>
          <w:r w:rsidR="00CD23CA" w:rsidRPr="000177D0">
            <w:rPr>
              <w:rFonts w:ascii="Segoe UI Symbol" w:hAnsi="Segoe UI Symbol" w:cs="Segoe UI Symbol"/>
              <w:szCs w:val="22"/>
            </w:rPr>
            <w:t>☐</w:t>
          </w:r>
        </w:sdtContent>
      </w:sdt>
      <w:r w:rsidR="00CD23CA" w:rsidRPr="000177D0">
        <w:rPr>
          <w:rFonts w:cs="Arial"/>
          <w:szCs w:val="22"/>
        </w:rPr>
        <w:tab/>
      </w:r>
      <w:r w:rsidR="00CD23CA">
        <w:rPr>
          <w:rFonts w:cs="Arial"/>
          <w:szCs w:val="22"/>
        </w:rPr>
        <w:t>Are there any loose steps or boards?</w:t>
      </w:r>
    </w:p>
    <w:p w14:paraId="69BC17D6" w14:textId="4CB2327B" w:rsidR="00CD23CA" w:rsidRDefault="00874108" w:rsidP="00CD23CA">
      <w:pPr>
        <w:pStyle w:val="checkboxindent"/>
        <w:rPr>
          <w:rFonts w:cs="Arial"/>
          <w:szCs w:val="22"/>
        </w:rPr>
      </w:pPr>
      <w:sdt>
        <w:sdtPr>
          <w:rPr>
            <w:rFonts w:cs="Arial"/>
            <w:szCs w:val="22"/>
          </w:rPr>
          <w:id w:val="1389680506"/>
          <w14:checkbox>
            <w14:checked w14:val="0"/>
            <w14:checkedState w14:val="2612" w14:font="MS Gothic"/>
            <w14:uncheckedState w14:val="2610" w14:font="MS Gothic"/>
          </w14:checkbox>
        </w:sdtPr>
        <w:sdtEndPr/>
        <w:sdtContent>
          <w:r w:rsidR="00CD23CA" w:rsidRPr="000177D0">
            <w:rPr>
              <w:rFonts w:ascii="Segoe UI Symbol" w:hAnsi="Segoe UI Symbol" w:cs="Segoe UI Symbol"/>
              <w:szCs w:val="22"/>
            </w:rPr>
            <w:t>☐</w:t>
          </w:r>
        </w:sdtContent>
      </w:sdt>
      <w:r w:rsidR="00CD23CA" w:rsidRPr="000177D0">
        <w:rPr>
          <w:rFonts w:cs="Arial"/>
          <w:szCs w:val="22"/>
        </w:rPr>
        <w:tab/>
      </w:r>
      <w:r w:rsidR="00CD23CA">
        <w:rPr>
          <w:rFonts w:cs="Arial"/>
          <w:szCs w:val="22"/>
        </w:rPr>
        <w:t>Are there objects routinely placed on steps that could cause a trip or fall?</w:t>
      </w:r>
    </w:p>
    <w:p w14:paraId="4AE4AE27" w14:textId="0F71C049" w:rsidR="00CD23CA" w:rsidRDefault="00874108" w:rsidP="00CD23CA">
      <w:pPr>
        <w:pStyle w:val="checkboxindent"/>
        <w:rPr>
          <w:rFonts w:cs="Arial"/>
          <w:szCs w:val="22"/>
        </w:rPr>
      </w:pPr>
      <w:sdt>
        <w:sdtPr>
          <w:rPr>
            <w:rFonts w:cs="Arial"/>
            <w:szCs w:val="22"/>
          </w:rPr>
          <w:id w:val="1558743539"/>
          <w14:checkbox>
            <w14:checked w14:val="0"/>
            <w14:checkedState w14:val="2612" w14:font="MS Gothic"/>
            <w14:uncheckedState w14:val="2610" w14:font="MS Gothic"/>
          </w14:checkbox>
        </w:sdtPr>
        <w:sdtEndPr/>
        <w:sdtContent>
          <w:r w:rsidR="00CD23CA" w:rsidRPr="000177D0">
            <w:rPr>
              <w:rFonts w:ascii="Segoe UI Symbol" w:hAnsi="Segoe UI Symbol" w:cs="Segoe UI Symbol"/>
              <w:szCs w:val="22"/>
            </w:rPr>
            <w:t>☐</w:t>
          </w:r>
        </w:sdtContent>
      </w:sdt>
      <w:r w:rsidR="00CD23CA" w:rsidRPr="000177D0">
        <w:rPr>
          <w:rFonts w:cs="Arial"/>
          <w:szCs w:val="22"/>
        </w:rPr>
        <w:tab/>
      </w:r>
      <w:r w:rsidR="00CD23CA">
        <w:rPr>
          <w:rFonts w:cs="Arial"/>
          <w:szCs w:val="22"/>
        </w:rPr>
        <w:t>Inspect all stairs inside and out.</w:t>
      </w:r>
    </w:p>
    <w:p w14:paraId="65F5D8DD" w14:textId="0B616F6E" w:rsidR="00F550C1" w:rsidRDefault="00874108" w:rsidP="00F550C1">
      <w:pPr>
        <w:pStyle w:val="checkboxindent"/>
        <w:rPr>
          <w:rFonts w:cs="Arial"/>
          <w:szCs w:val="22"/>
        </w:rPr>
      </w:pPr>
      <w:sdt>
        <w:sdtPr>
          <w:rPr>
            <w:rFonts w:cs="Arial"/>
            <w:szCs w:val="22"/>
          </w:rPr>
          <w:id w:val="-2043820923"/>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Pr>
          <w:rFonts w:cs="Arial"/>
          <w:szCs w:val="22"/>
        </w:rPr>
        <w:t xml:space="preserve"> Are there any loose areas o</w:t>
      </w:r>
      <w:r w:rsidR="0020773E">
        <w:rPr>
          <w:rFonts w:cs="Arial"/>
          <w:szCs w:val="22"/>
        </w:rPr>
        <w:t>f</w:t>
      </w:r>
      <w:r w:rsidR="00F550C1">
        <w:rPr>
          <w:rFonts w:cs="Arial"/>
          <w:szCs w:val="22"/>
        </w:rPr>
        <w:t xml:space="preserve"> carpeting or other flooring?</w:t>
      </w:r>
    </w:p>
    <w:p w14:paraId="4938DFCA" w14:textId="1E408050" w:rsidR="00F550C1" w:rsidRDefault="00874108" w:rsidP="00F550C1">
      <w:pPr>
        <w:pStyle w:val="checkboxindent"/>
        <w:rPr>
          <w:rFonts w:cs="Arial"/>
          <w:szCs w:val="22"/>
        </w:rPr>
      </w:pPr>
      <w:sdt>
        <w:sdtPr>
          <w:rPr>
            <w:rFonts w:cs="Arial"/>
            <w:szCs w:val="22"/>
          </w:rPr>
          <w:id w:val="2125810890"/>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F550C1" w:rsidRPr="000177D0">
        <w:rPr>
          <w:rFonts w:cs="Arial"/>
          <w:szCs w:val="22"/>
        </w:rPr>
        <w:tab/>
      </w:r>
      <w:r w:rsidR="00F550C1">
        <w:rPr>
          <w:rFonts w:cs="Arial"/>
          <w:szCs w:val="22"/>
        </w:rPr>
        <w:t>Are there non</w:t>
      </w:r>
      <w:r w:rsidR="00B2298E">
        <w:rPr>
          <w:rFonts w:cs="Arial"/>
          <w:szCs w:val="22"/>
        </w:rPr>
        <w:t>-</w:t>
      </w:r>
      <w:r w:rsidR="00F550C1">
        <w:rPr>
          <w:rFonts w:cs="Arial"/>
          <w:szCs w:val="22"/>
        </w:rPr>
        <w:t>slip mats in the bathroom?</w:t>
      </w:r>
    </w:p>
    <w:p w14:paraId="532CEB73" w14:textId="44B7F73C" w:rsidR="00F04E69" w:rsidRDefault="00874108" w:rsidP="00F04E69">
      <w:pPr>
        <w:pStyle w:val="checkboxindent"/>
        <w:rPr>
          <w:rFonts w:cs="Arial"/>
          <w:szCs w:val="22"/>
        </w:rPr>
      </w:pPr>
      <w:sdt>
        <w:sdtPr>
          <w:rPr>
            <w:rFonts w:cs="Arial"/>
            <w:szCs w:val="22"/>
          </w:rPr>
          <w:id w:val="456373367"/>
          <w14:checkbox>
            <w14:checked w14:val="0"/>
            <w14:checkedState w14:val="2612" w14:font="MS Gothic"/>
            <w14:uncheckedState w14:val="2610" w14:font="MS Gothic"/>
          </w14:checkbox>
        </w:sdtPr>
        <w:sdtEndPr/>
        <w:sdtContent>
          <w:r w:rsidR="00F04E69" w:rsidRPr="000177D0">
            <w:rPr>
              <w:rFonts w:ascii="Segoe UI Symbol" w:eastAsia="MS Gothic" w:hAnsi="Segoe UI Symbol" w:cs="Segoe UI Symbol"/>
              <w:szCs w:val="22"/>
            </w:rPr>
            <w:t>☐</w:t>
          </w:r>
        </w:sdtContent>
      </w:sdt>
      <w:r w:rsidR="00F04E69" w:rsidRPr="000177D0">
        <w:rPr>
          <w:rFonts w:cs="Arial"/>
          <w:szCs w:val="22"/>
        </w:rPr>
        <w:tab/>
      </w:r>
      <w:r w:rsidR="00F04E69">
        <w:rPr>
          <w:rFonts w:cs="Arial"/>
          <w:szCs w:val="22"/>
        </w:rPr>
        <w:t>Is the bathtub or shower floor slick?</w:t>
      </w:r>
    </w:p>
    <w:p w14:paraId="29FF8DE6" w14:textId="7377CB0A" w:rsidR="00F04E69" w:rsidRDefault="00874108" w:rsidP="00F04E69">
      <w:pPr>
        <w:pStyle w:val="checkboxindent"/>
        <w:rPr>
          <w:rFonts w:cs="Arial"/>
          <w:szCs w:val="22"/>
        </w:rPr>
      </w:pPr>
      <w:sdt>
        <w:sdtPr>
          <w:rPr>
            <w:rFonts w:cs="Arial"/>
            <w:szCs w:val="22"/>
          </w:rPr>
          <w:id w:val="100538984"/>
          <w14:checkbox>
            <w14:checked w14:val="0"/>
            <w14:checkedState w14:val="2612" w14:font="MS Gothic"/>
            <w14:uncheckedState w14:val="2610" w14:font="MS Gothic"/>
          </w14:checkbox>
        </w:sdtPr>
        <w:sdtEndPr/>
        <w:sdtContent>
          <w:r w:rsidR="00F04E69" w:rsidRPr="000177D0">
            <w:rPr>
              <w:rFonts w:ascii="Segoe UI Symbol" w:eastAsia="MS Gothic" w:hAnsi="Segoe UI Symbol" w:cs="Segoe UI Symbol"/>
              <w:szCs w:val="22"/>
            </w:rPr>
            <w:t>☐</w:t>
          </w:r>
        </w:sdtContent>
      </w:sdt>
      <w:r w:rsidR="00F04E69" w:rsidRPr="000177D0">
        <w:rPr>
          <w:rFonts w:cs="Arial"/>
          <w:szCs w:val="22"/>
        </w:rPr>
        <w:tab/>
      </w:r>
      <w:r w:rsidR="00F04E69">
        <w:rPr>
          <w:rFonts w:cs="Arial"/>
          <w:szCs w:val="22"/>
        </w:rPr>
        <w:t>Are there any surfaces inside or outside that are routinely slick?</w:t>
      </w:r>
    </w:p>
    <w:p w14:paraId="25EE211A" w14:textId="45AD0566" w:rsidR="00F550C1" w:rsidRDefault="00874108" w:rsidP="00F550C1">
      <w:pPr>
        <w:pStyle w:val="checkboxindent"/>
        <w:rPr>
          <w:rFonts w:cs="Arial"/>
          <w:szCs w:val="22"/>
        </w:rPr>
      </w:pPr>
      <w:sdt>
        <w:sdtPr>
          <w:rPr>
            <w:rFonts w:cs="Arial"/>
            <w:szCs w:val="22"/>
          </w:rPr>
          <w:id w:val="903111949"/>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F550C1">
        <w:rPr>
          <w:rFonts w:cs="Arial"/>
          <w:szCs w:val="22"/>
        </w:rPr>
        <w:t xml:space="preserve">Are there </w:t>
      </w:r>
      <w:r w:rsidR="003F674C">
        <w:rPr>
          <w:rFonts w:cs="Arial"/>
          <w:szCs w:val="22"/>
        </w:rPr>
        <w:t>handrails</w:t>
      </w:r>
      <w:r w:rsidR="00F550C1">
        <w:rPr>
          <w:rFonts w:cs="Arial"/>
          <w:szCs w:val="22"/>
        </w:rPr>
        <w:t xml:space="preserve"> in the bathroom for seniors or </w:t>
      </w:r>
      <w:r w:rsidR="00CD23CA">
        <w:rPr>
          <w:rFonts w:cs="Arial"/>
          <w:szCs w:val="22"/>
        </w:rPr>
        <w:t>disabled to use?</w:t>
      </w:r>
    </w:p>
    <w:p w14:paraId="2DFB4988" w14:textId="0C5A3451" w:rsidR="00F550C1" w:rsidRDefault="00F550C1" w:rsidP="007D2DDA">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Poisoning</w:t>
      </w:r>
    </w:p>
    <w:p w14:paraId="7B95CAC8" w14:textId="5163415B" w:rsidR="00DB2BD3" w:rsidRDefault="00DB2BD3" w:rsidP="00DB2BD3">
      <w:r>
        <w:t xml:space="preserve">The Center for Disease Control </w:t>
      </w:r>
      <w:r w:rsidR="00FD386D">
        <w:t xml:space="preserve">provides </w:t>
      </w:r>
      <w:r>
        <w:t xml:space="preserve">useful guidelines for poison prevention and treatment </w:t>
      </w:r>
      <w:hyperlink r:id="rId7" w:history="1">
        <w:r>
          <w:rPr>
            <w:rStyle w:val="Hyperlink"/>
          </w:rPr>
          <w:t>here</w:t>
        </w:r>
      </w:hyperlink>
      <w:r>
        <w:t xml:space="preserve">. </w:t>
      </w:r>
    </w:p>
    <w:p w14:paraId="3B616A7C" w14:textId="03BF7063" w:rsidR="00F550C1" w:rsidRDefault="00874108" w:rsidP="00F550C1">
      <w:pPr>
        <w:pStyle w:val="checkboxindent"/>
        <w:ind w:left="0" w:firstLine="0"/>
        <w:rPr>
          <w:rFonts w:cs="Arial"/>
          <w:szCs w:val="22"/>
        </w:rPr>
      </w:pPr>
      <w:sdt>
        <w:sdtPr>
          <w:rPr>
            <w:rFonts w:cs="Arial"/>
            <w:szCs w:val="22"/>
          </w:rPr>
          <w:id w:val="-1411004696"/>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CD23CA">
        <w:rPr>
          <w:rFonts w:cs="Arial"/>
          <w:szCs w:val="22"/>
        </w:rPr>
        <w:t xml:space="preserve"> Are all cleaning products securely stored and properly labeled?</w:t>
      </w:r>
    </w:p>
    <w:p w14:paraId="233EE0A1" w14:textId="4E9AB226" w:rsidR="00F550C1" w:rsidRPr="000177D0" w:rsidRDefault="00874108" w:rsidP="00F550C1">
      <w:pPr>
        <w:pStyle w:val="checkboxindent"/>
        <w:ind w:left="0" w:firstLine="0"/>
        <w:rPr>
          <w:rFonts w:cs="Arial"/>
          <w:szCs w:val="22"/>
        </w:rPr>
      </w:pPr>
      <w:sdt>
        <w:sdtPr>
          <w:rPr>
            <w:rFonts w:cs="Arial"/>
            <w:szCs w:val="22"/>
          </w:rPr>
          <w:id w:val="149943728"/>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CD23CA">
        <w:rPr>
          <w:rFonts w:cs="Arial"/>
          <w:szCs w:val="22"/>
        </w:rPr>
        <w:t xml:space="preserve"> Are all paints, solvents</w:t>
      </w:r>
      <w:r w:rsidR="00D80BF8">
        <w:rPr>
          <w:rFonts w:cs="Arial"/>
          <w:szCs w:val="22"/>
        </w:rPr>
        <w:t>,</w:t>
      </w:r>
      <w:r w:rsidR="00CD23CA">
        <w:rPr>
          <w:rFonts w:cs="Arial"/>
          <w:szCs w:val="22"/>
        </w:rPr>
        <w:t xml:space="preserve"> and chemicals securely stored and labeled?</w:t>
      </w:r>
    </w:p>
    <w:p w14:paraId="3E3C4233" w14:textId="46A43E66" w:rsidR="00F550C1" w:rsidRDefault="00874108" w:rsidP="00F550C1">
      <w:pPr>
        <w:pStyle w:val="checkboxindent"/>
        <w:ind w:left="0" w:firstLine="0"/>
        <w:rPr>
          <w:rFonts w:cs="Arial"/>
          <w:szCs w:val="22"/>
        </w:rPr>
      </w:pPr>
      <w:sdt>
        <w:sdtPr>
          <w:rPr>
            <w:rFonts w:cs="Arial"/>
            <w:szCs w:val="22"/>
          </w:rPr>
          <w:id w:val="-987157169"/>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CD23CA">
        <w:rPr>
          <w:rFonts w:cs="Arial"/>
          <w:szCs w:val="22"/>
        </w:rPr>
        <w:t xml:space="preserve"> Are all medications including those in your purse, EDC, GHB and BOB safely stored?</w:t>
      </w:r>
    </w:p>
    <w:p w14:paraId="28C483D5" w14:textId="6CEF5B99" w:rsidR="00F550C1" w:rsidRDefault="00874108" w:rsidP="00F550C1">
      <w:pPr>
        <w:pStyle w:val="checkboxindent"/>
        <w:ind w:left="0" w:firstLine="0"/>
        <w:rPr>
          <w:rFonts w:cs="Arial"/>
          <w:szCs w:val="22"/>
        </w:rPr>
      </w:pPr>
      <w:sdt>
        <w:sdtPr>
          <w:rPr>
            <w:rFonts w:cs="Arial"/>
            <w:szCs w:val="22"/>
          </w:rPr>
          <w:id w:val="-1968568182"/>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Pr>
          <w:rFonts w:cs="Arial"/>
          <w:szCs w:val="22"/>
        </w:rPr>
        <w:t xml:space="preserve"> </w:t>
      </w:r>
      <w:r w:rsidR="00CD23CA">
        <w:rPr>
          <w:rFonts w:cs="Arial"/>
          <w:szCs w:val="22"/>
        </w:rPr>
        <w:t>Are alcoholic beverages securely stored out of the reach of children?</w:t>
      </w:r>
    </w:p>
    <w:p w14:paraId="16024C09" w14:textId="4F2B3C49" w:rsidR="00F550C1" w:rsidRDefault="00874108" w:rsidP="007574B4">
      <w:pPr>
        <w:pStyle w:val="checkboxindent"/>
        <w:ind w:left="270" w:hanging="270"/>
        <w:rPr>
          <w:rFonts w:cs="Arial"/>
          <w:szCs w:val="22"/>
        </w:rPr>
      </w:pPr>
      <w:sdt>
        <w:sdtPr>
          <w:rPr>
            <w:rFonts w:cs="Arial"/>
            <w:szCs w:val="22"/>
          </w:rPr>
          <w:id w:val="-676811447"/>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CD23CA">
        <w:rPr>
          <w:rFonts w:cs="Arial"/>
          <w:szCs w:val="22"/>
        </w:rPr>
        <w:t xml:space="preserve"> Do you have the poison control center’s number in your emergency contacts list, stored </w:t>
      </w:r>
      <w:r w:rsidR="0020773E">
        <w:rPr>
          <w:rFonts w:cs="Arial"/>
          <w:szCs w:val="22"/>
        </w:rPr>
        <w:t>i</w:t>
      </w:r>
      <w:r w:rsidR="00CD23CA">
        <w:rPr>
          <w:rFonts w:cs="Arial"/>
          <w:szCs w:val="22"/>
        </w:rPr>
        <w:t>n your phone, and readily available?</w:t>
      </w:r>
    </w:p>
    <w:p w14:paraId="3D201211" w14:textId="268EE931" w:rsidR="0053433A" w:rsidRDefault="00874108" w:rsidP="0053433A">
      <w:pPr>
        <w:pStyle w:val="checkboxindent"/>
        <w:ind w:left="270" w:hanging="270"/>
        <w:rPr>
          <w:rFonts w:cs="Arial"/>
          <w:szCs w:val="22"/>
        </w:rPr>
      </w:pPr>
      <w:sdt>
        <w:sdtPr>
          <w:rPr>
            <w:rFonts w:cs="Arial"/>
            <w:szCs w:val="22"/>
          </w:rPr>
          <w:id w:val="-2134013881"/>
          <w14:checkbox>
            <w14:checked w14:val="0"/>
            <w14:checkedState w14:val="2612" w14:font="MS Gothic"/>
            <w14:uncheckedState w14:val="2610" w14:font="MS Gothic"/>
          </w14:checkbox>
        </w:sdtPr>
        <w:sdtEndPr/>
        <w:sdtContent>
          <w:r w:rsidR="0053433A" w:rsidRPr="000177D0">
            <w:rPr>
              <w:rFonts w:ascii="Segoe UI Symbol" w:eastAsia="MS Gothic" w:hAnsi="Segoe UI Symbol" w:cs="Segoe UI Symbol"/>
              <w:szCs w:val="22"/>
            </w:rPr>
            <w:t>☐</w:t>
          </w:r>
        </w:sdtContent>
      </w:sdt>
      <w:r w:rsidR="0053433A">
        <w:rPr>
          <w:rFonts w:cs="Arial"/>
          <w:szCs w:val="22"/>
        </w:rPr>
        <w:t xml:space="preserve"> Consider safety latches, </w:t>
      </w:r>
      <w:hyperlink r:id="rId8" w:history="1">
        <w:r w:rsidR="0053433A">
          <w:rPr>
            <w:rStyle w:val="Hyperlink"/>
            <w:rFonts w:cs="Arial"/>
            <w:szCs w:val="22"/>
          </w:rPr>
          <w:t>such as these</w:t>
        </w:r>
      </w:hyperlink>
      <w:r w:rsidR="0053433A">
        <w:rPr>
          <w:rFonts w:cs="Arial"/>
          <w:szCs w:val="22"/>
        </w:rPr>
        <w:t>, on any cabinets containing dangerous chemicals.</w:t>
      </w:r>
    </w:p>
    <w:p w14:paraId="649FEFEE" w14:textId="56E23D71" w:rsidR="0053433A" w:rsidRDefault="00874108" w:rsidP="007574B4">
      <w:pPr>
        <w:pStyle w:val="checkboxindent"/>
        <w:ind w:left="270" w:hanging="270"/>
        <w:rPr>
          <w:rFonts w:cs="Arial"/>
          <w:szCs w:val="22"/>
        </w:rPr>
      </w:pPr>
      <w:sdt>
        <w:sdtPr>
          <w:rPr>
            <w:rFonts w:cs="Arial"/>
            <w:szCs w:val="22"/>
          </w:rPr>
          <w:id w:val="1242916524"/>
          <w14:checkbox>
            <w14:checked w14:val="0"/>
            <w14:checkedState w14:val="2612" w14:font="MS Gothic"/>
            <w14:uncheckedState w14:val="2610" w14:font="MS Gothic"/>
          </w14:checkbox>
        </w:sdtPr>
        <w:sdtEndPr/>
        <w:sdtContent>
          <w:r w:rsidR="00944CE5" w:rsidRPr="000177D0">
            <w:rPr>
              <w:rFonts w:ascii="Segoe UI Symbol" w:eastAsia="MS Gothic" w:hAnsi="Segoe UI Symbol" w:cs="Segoe UI Symbol"/>
              <w:szCs w:val="22"/>
            </w:rPr>
            <w:t>☐</w:t>
          </w:r>
        </w:sdtContent>
      </w:sdt>
      <w:r w:rsidR="00944CE5">
        <w:rPr>
          <w:rFonts w:cs="Arial"/>
          <w:szCs w:val="22"/>
        </w:rPr>
        <w:t xml:space="preserve"> When using solvents or other chemicals use them in a </w:t>
      </w:r>
      <w:r w:rsidR="000236EB">
        <w:rPr>
          <w:rFonts w:cs="Arial"/>
          <w:szCs w:val="22"/>
        </w:rPr>
        <w:t>well-ventilated</w:t>
      </w:r>
      <w:r w:rsidR="00944CE5">
        <w:rPr>
          <w:rFonts w:cs="Arial"/>
          <w:szCs w:val="22"/>
        </w:rPr>
        <w:t xml:space="preserve"> area.</w:t>
      </w:r>
    </w:p>
    <w:p w14:paraId="22B1C59F" w14:textId="77777777" w:rsidR="002B72C1" w:rsidRDefault="00874108" w:rsidP="002B72C1">
      <w:pPr>
        <w:pStyle w:val="checkboxindent"/>
        <w:ind w:left="270" w:hanging="270"/>
        <w:rPr>
          <w:rFonts w:cs="Arial"/>
          <w:szCs w:val="22"/>
        </w:rPr>
      </w:pPr>
      <w:sdt>
        <w:sdtPr>
          <w:rPr>
            <w:rFonts w:cs="Arial"/>
            <w:szCs w:val="22"/>
          </w:rPr>
          <w:id w:val="47661198"/>
          <w14:checkbox>
            <w14:checked w14:val="0"/>
            <w14:checkedState w14:val="2612" w14:font="MS Gothic"/>
            <w14:uncheckedState w14:val="2610" w14:font="MS Gothic"/>
          </w14:checkbox>
        </w:sdtPr>
        <w:sdtEndPr/>
        <w:sdtContent>
          <w:r w:rsidR="002B72C1" w:rsidRPr="000177D0">
            <w:rPr>
              <w:rFonts w:ascii="Segoe UI Symbol" w:eastAsia="MS Gothic" w:hAnsi="Segoe UI Symbol" w:cs="Segoe UI Symbol"/>
              <w:szCs w:val="22"/>
            </w:rPr>
            <w:t>☐</w:t>
          </w:r>
        </w:sdtContent>
      </w:sdt>
      <w:r w:rsidR="002B72C1">
        <w:rPr>
          <w:rFonts w:cs="Arial"/>
          <w:szCs w:val="22"/>
        </w:rPr>
        <w:t xml:space="preserve"> Discard expired medications or those no longer used in a safe manner.</w:t>
      </w:r>
    </w:p>
    <w:p w14:paraId="43A38D81" w14:textId="6E26DAAD" w:rsidR="00F550C1" w:rsidRDefault="00F550C1"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Carbon Monoxide</w:t>
      </w:r>
      <w:r w:rsidR="00CD23CA">
        <w:rPr>
          <w:rFonts w:eastAsiaTheme="majorEastAsia" w:cstheme="majorBidi"/>
          <w:b/>
          <w:bCs/>
          <w:color w:val="6B702E"/>
          <w:sz w:val="28"/>
          <w:szCs w:val="32"/>
        </w:rPr>
        <w:t xml:space="preserve"> [CO]</w:t>
      </w:r>
    </w:p>
    <w:p w14:paraId="63A02006" w14:textId="0ED2F286" w:rsidR="00CD23CA" w:rsidRDefault="00CD23CA" w:rsidP="00CD23CA">
      <w:r>
        <w:t>Dual detectors that monitor both smoke and CO are</w:t>
      </w:r>
      <w:r w:rsidR="001018EC">
        <w:t xml:space="preserve"> ava</w:t>
      </w:r>
      <w:r w:rsidR="00375A20">
        <w:t>ilable.</w:t>
      </w:r>
      <w:r>
        <w:t xml:space="preserve"> </w:t>
      </w:r>
      <w:r w:rsidR="00375A20">
        <w:t xml:space="preserve">At </w:t>
      </w:r>
      <w:r>
        <w:t xml:space="preserve">least one should be considered on each level of your home and inside or directly outside each bedroom or sleeping </w:t>
      </w:r>
      <w:r>
        <w:lastRenderedPageBreak/>
        <w:t>area.</w:t>
      </w:r>
      <w:r w:rsidR="0001195D">
        <w:t xml:space="preserve">  </w:t>
      </w:r>
      <w:r w:rsidR="0001195D">
        <w:rPr>
          <w:rFonts w:cs="Arial"/>
          <w:szCs w:val="22"/>
        </w:rPr>
        <w:t xml:space="preserve">Consider detectors that are linked together, or connected to an alarm system, so if one detector is activated it will </w:t>
      </w:r>
      <w:r w:rsidR="004A7DCB">
        <w:rPr>
          <w:rFonts w:cs="Arial"/>
          <w:szCs w:val="22"/>
        </w:rPr>
        <w:t>annunc</w:t>
      </w:r>
      <w:r w:rsidR="00AB4F52">
        <w:rPr>
          <w:rFonts w:cs="Arial"/>
          <w:szCs w:val="22"/>
        </w:rPr>
        <w:t>iate</w:t>
      </w:r>
      <w:r w:rsidR="004A7DCB">
        <w:rPr>
          <w:rFonts w:cs="Arial"/>
          <w:szCs w:val="22"/>
        </w:rPr>
        <w:t xml:space="preserve"> </w:t>
      </w:r>
      <w:r w:rsidR="0001195D">
        <w:rPr>
          <w:rFonts w:cs="Arial"/>
          <w:szCs w:val="22"/>
        </w:rPr>
        <w:t>on all other detectors or with a central alarm sound.</w:t>
      </w:r>
    </w:p>
    <w:p w14:paraId="7478618E" w14:textId="77E81E3C" w:rsidR="00F550C1" w:rsidRDefault="00874108" w:rsidP="00F550C1">
      <w:pPr>
        <w:pStyle w:val="checkboxindent"/>
        <w:rPr>
          <w:rFonts w:cs="Arial"/>
          <w:szCs w:val="22"/>
        </w:rPr>
      </w:pPr>
      <w:sdt>
        <w:sdtPr>
          <w:rPr>
            <w:rFonts w:cs="Arial"/>
            <w:szCs w:val="22"/>
          </w:rPr>
          <w:id w:val="809358512"/>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F550C1" w:rsidRPr="000177D0">
        <w:rPr>
          <w:rFonts w:cs="Arial"/>
          <w:szCs w:val="22"/>
        </w:rPr>
        <w:tab/>
      </w:r>
      <w:r w:rsidR="00CD23CA">
        <w:rPr>
          <w:rFonts w:cs="Arial"/>
          <w:szCs w:val="22"/>
        </w:rPr>
        <w:t xml:space="preserve">Do you have CO detectors installed per the manufactures’ instructions </w:t>
      </w:r>
      <w:r w:rsidR="0001195D">
        <w:rPr>
          <w:rFonts w:cs="Arial"/>
          <w:szCs w:val="22"/>
        </w:rPr>
        <w:t>on each level of your home, including the basement</w:t>
      </w:r>
      <w:r w:rsidR="00CD23CA">
        <w:rPr>
          <w:rFonts w:cs="Arial"/>
          <w:szCs w:val="22"/>
        </w:rPr>
        <w:t>?</w:t>
      </w:r>
    </w:p>
    <w:p w14:paraId="494380AB" w14:textId="49DE9439" w:rsidR="00F550C1" w:rsidRPr="000177D0" w:rsidRDefault="00874108" w:rsidP="00F550C1">
      <w:pPr>
        <w:pStyle w:val="checkboxindent"/>
        <w:rPr>
          <w:rFonts w:cs="Arial"/>
          <w:szCs w:val="22"/>
        </w:rPr>
      </w:pPr>
      <w:sdt>
        <w:sdtPr>
          <w:rPr>
            <w:rFonts w:cs="Arial"/>
            <w:szCs w:val="22"/>
          </w:rPr>
          <w:id w:val="-626161122"/>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CD23CA">
        <w:rPr>
          <w:rFonts w:cs="Arial"/>
          <w:szCs w:val="22"/>
        </w:rPr>
        <w:t>Do you have CO detectors installed per the manufactures’ instructions in your garage?</w:t>
      </w:r>
    </w:p>
    <w:p w14:paraId="1C92B852" w14:textId="798807D7" w:rsidR="00F550C1" w:rsidRDefault="00874108" w:rsidP="00F550C1">
      <w:pPr>
        <w:pStyle w:val="checkboxindent"/>
        <w:rPr>
          <w:rFonts w:cs="Arial"/>
          <w:szCs w:val="22"/>
        </w:rPr>
      </w:pPr>
      <w:sdt>
        <w:sdtPr>
          <w:rPr>
            <w:rFonts w:cs="Arial"/>
            <w:szCs w:val="22"/>
          </w:rPr>
          <w:id w:val="396557600"/>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01195D">
        <w:rPr>
          <w:rFonts w:cs="Arial"/>
          <w:szCs w:val="22"/>
        </w:rPr>
        <w:t>Have you had your furnace and chimney inspected for safety integrity?</w:t>
      </w:r>
    </w:p>
    <w:p w14:paraId="41AF0C61" w14:textId="77777777" w:rsidR="002B72C1" w:rsidRPr="000177D0" w:rsidRDefault="00874108" w:rsidP="002B72C1">
      <w:pPr>
        <w:pStyle w:val="checkboxindent"/>
        <w:rPr>
          <w:rFonts w:cs="Arial"/>
          <w:szCs w:val="22"/>
        </w:rPr>
      </w:pPr>
      <w:sdt>
        <w:sdtPr>
          <w:rPr>
            <w:rFonts w:cs="Arial"/>
            <w:szCs w:val="22"/>
          </w:rPr>
          <w:id w:val="-180050713"/>
          <w14:checkbox>
            <w14:checked w14:val="0"/>
            <w14:checkedState w14:val="2612" w14:font="MS Gothic"/>
            <w14:uncheckedState w14:val="2610" w14:font="MS Gothic"/>
          </w14:checkbox>
        </w:sdtPr>
        <w:sdtEndPr/>
        <w:sdtContent>
          <w:r w:rsidR="002B72C1" w:rsidRPr="000177D0">
            <w:rPr>
              <w:rFonts w:ascii="Segoe UI Symbol" w:hAnsi="Segoe UI Symbol" w:cs="Segoe UI Symbol"/>
              <w:szCs w:val="22"/>
            </w:rPr>
            <w:t>☐</w:t>
          </w:r>
        </w:sdtContent>
      </w:sdt>
      <w:r w:rsidR="002B72C1" w:rsidRPr="000177D0">
        <w:rPr>
          <w:rFonts w:cs="Arial"/>
          <w:szCs w:val="22"/>
        </w:rPr>
        <w:tab/>
      </w:r>
      <w:r w:rsidR="002B72C1">
        <w:rPr>
          <w:rFonts w:cs="Arial"/>
          <w:szCs w:val="22"/>
        </w:rPr>
        <w:t>Test your detectors at least every six months.</w:t>
      </w:r>
    </w:p>
    <w:p w14:paraId="737ABBC7" w14:textId="77777777" w:rsidR="002B72C1" w:rsidRDefault="00874108" w:rsidP="002B72C1">
      <w:pPr>
        <w:pStyle w:val="checkboxindent"/>
        <w:rPr>
          <w:rFonts w:cs="Arial"/>
          <w:szCs w:val="22"/>
        </w:rPr>
      </w:pPr>
      <w:sdt>
        <w:sdtPr>
          <w:rPr>
            <w:rFonts w:cs="Arial"/>
            <w:szCs w:val="22"/>
          </w:rPr>
          <w:id w:val="-1606888552"/>
          <w14:checkbox>
            <w14:checked w14:val="0"/>
            <w14:checkedState w14:val="2612" w14:font="MS Gothic"/>
            <w14:uncheckedState w14:val="2610" w14:font="MS Gothic"/>
          </w14:checkbox>
        </w:sdtPr>
        <w:sdtEndPr/>
        <w:sdtContent>
          <w:r w:rsidR="002B72C1" w:rsidRPr="000177D0">
            <w:rPr>
              <w:rFonts w:ascii="Segoe UI Symbol" w:hAnsi="Segoe UI Symbol" w:cs="Segoe UI Symbol"/>
              <w:szCs w:val="22"/>
            </w:rPr>
            <w:t>☐</w:t>
          </w:r>
        </w:sdtContent>
      </w:sdt>
      <w:r w:rsidR="002B72C1">
        <w:rPr>
          <w:rFonts w:cs="Arial"/>
          <w:szCs w:val="22"/>
        </w:rPr>
        <w:t xml:space="preserve"> Change batteries at least once a year, such as when turning your clocks forward at daylight savings time.</w:t>
      </w:r>
    </w:p>
    <w:p w14:paraId="51164134" w14:textId="133D1E4E" w:rsidR="00F550C1" w:rsidRDefault="00F550C1"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Fire</w:t>
      </w:r>
    </w:p>
    <w:p w14:paraId="3E442574" w14:textId="27728CA2" w:rsidR="00AB4F52" w:rsidRDefault="0001195D" w:rsidP="0001195D">
      <w:pPr>
        <w:rPr>
          <w:rFonts w:cs="Arial"/>
          <w:szCs w:val="22"/>
        </w:rPr>
      </w:pPr>
      <w:r>
        <w:t xml:space="preserve">Smoke detectors should be installed on each level of your home and within, or directly outside, each bedroom or sleeping area.   </w:t>
      </w:r>
      <w:r w:rsidR="00AB4F52">
        <w:t>Like CO detectors, c</w:t>
      </w:r>
      <w:r>
        <w:rPr>
          <w:rFonts w:cs="Arial"/>
          <w:szCs w:val="22"/>
        </w:rPr>
        <w:t xml:space="preserve">onsider </w:t>
      </w:r>
      <w:r w:rsidR="00AB4F52">
        <w:rPr>
          <w:rFonts w:cs="Arial"/>
          <w:szCs w:val="22"/>
        </w:rPr>
        <w:t xml:space="preserve">smoke or dual </w:t>
      </w:r>
      <w:r>
        <w:rPr>
          <w:rFonts w:cs="Arial"/>
          <w:szCs w:val="22"/>
        </w:rPr>
        <w:t>detectors that are linked together, or connected to an alarm system, so if one detector is activated it will annunciate on all other detectors or with a central alarm sound.</w:t>
      </w:r>
      <w:r w:rsidR="007574B4">
        <w:rPr>
          <w:rFonts w:cs="Arial"/>
          <w:szCs w:val="22"/>
        </w:rPr>
        <w:t xml:space="preserve">  </w:t>
      </w:r>
    </w:p>
    <w:p w14:paraId="2AC0641D" w14:textId="420E6BA3" w:rsidR="0001195D" w:rsidRDefault="007574B4" w:rsidP="0001195D">
      <w:r>
        <w:t xml:space="preserve">The American Red Cross provides fire safety resources </w:t>
      </w:r>
      <w:hyperlink r:id="rId9" w:history="1">
        <w:r>
          <w:rPr>
            <w:rStyle w:val="Hyperlink"/>
          </w:rPr>
          <w:t>here</w:t>
        </w:r>
      </w:hyperlink>
      <w:r>
        <w:t>.</w:t>
      </w:r>
    </w:p>
    <w:p w14:paraId="43B974E9" w14:textId="2D02C82C" w:rsidR="0001195D" w:rsidRDefault="00874108" w:rsidP="0001195D">
      <w:pPr>
        <w:pStyle w:val="checkboxindent"/>
        <w:rPr>
          <w:rFonts w:cs="Arial"/>
          <w:szCs w:val="22"/>
        </w:rPr>
      </w:pPr>
      <w:sdt>
        <w:sdtPr>
          <w:rPr>
            <w:rFonts w:cs="Arial"/>
            <w:szCs w:val="22"/>
          </w:rPr>
          <w:id w:val="-154999482"/>
          <w14:checkbox>
            <w14:checked w14:val="0"/>
            <w14:checkedState w14:val="2612" w14:font="MS Gothic"/>
            <w14:uncheckedState w14:val="2610" w14:font="MS Gothic"/>
          </w14:checkbox>
        </w:sdtPr>
        <w:sdtEndPr/>
        <w:sdtContent>
          <w:r w:rsidR="0001195D" w:rsidRPr="000177D0">
            <w:rPr>
              <w:rFonts w:ascii="Segoe UI Symbol" w:eastAsia="MS Gothic" w:hAnsi="Segoe UI Symbol" w:cs="Segoe UI Symbol"/>
              <w:szCs w:val="22"/>
            </w:rPr>
            <w:t>☐</w:t>
          </w:r>
        </w:sdtContent>
      </w:sdt>
      <w:r w:rsidR="0001195D" w:rsidRPr="000177D0">
        <w:rPr>
          <w:rFonts w:cs="Arial"/>
          <w:szCs w:val="22"/>
        </w:rPr>
        <w:tab/>
      </w:r>
      <w:r w:rsidR="0001195D">
        <w:rPr>
          <w:rFonts w:cs="Arial"/>
          <w:szCs w:val="22"/>
        </w:rPr>
        <w:t>Do you have smoke detectors installed per the manufactures’ instructions on each level of your home, including the basement?</w:t>
      </w:r>
    </w:p>
    <w:p w14:paraId="3CC6F36C" w14:textId="3A7FEF12" w:rsidR="0001195D" w:rsidRPr="000177D0" w:rsidRDefault="00874108" w:rsidP="0001195D">
      <w:pPr>
        <w:pStyle w:val="checkboxindent"/>
        <w:rPr>
          <w:rFonts w:cs="Arial"/>
          <w:szCs w:val="22"/>
        </w:rPr>
      </w:pPr>
      <w:sdt>
        <w:sdtPr>
          <w:rPr>
            <w:rFonts w:cs="Arial"/>
            <w:szCs w:val="22"/>
          </w:rPr>
          <w:id w:val="668224375"/>
          <w14:checkbox>
            <w14:checked w14:val="0"/>
            <w14:checkedState w14:val="2612" w14:font="MS Gothic"/>
            <w14:uncheckedState w14:val="2610" w14:font="MS Gothic"/>
          </w14:checkbox>
        </w:sdtPr>
        <w:sdtEndPr/>
        <w:sdtContent>
          <w:r w:rsidR="0001195D" w:rsidRPr="000177D0">
            <w:rPr>
              <w:rFonts w:ascii="Segoe UI Symbol" w:hAnsi="Segoe UI Symbol" w:cs="Segoe UI Symbol"/>
              <w:szCs w:val="22"/>
            </w:rPr>
            <w:t>☐</w:t>
          </w:r>
        </w:sdtContent>
      </w:sdt>
      <w:r w:rsidR="0001195D" w:rsidRPr="000177D0">
        <w:rPr>
          <w:rFonts w:cs="Arial"/>
          <w:szCs w:val="22"/>
        </w:rPr>
        <w:tab/>
      </w:r>
      <w:r w:rsidR="0001195D">
        <w:rPr>
          <w:rFonts w:cs="Arial"/>
          <w:szCs w:val="22"/>
        </w:rPr>
        <w:t>Do you have smoke detectors installed per the manufactures’ instructions in your garage?</w:t>
      </w:r>
    </w:p>
    <w:p w14:paraId="37755BD7" w14:textId="77777777" w:rsidR="0001195D" w:rsidRPr="000177D0" w:rsidRDefault="00874108" w:rsidP="0001195D">
      <w:pPr>
        <w:pStyle w:val="checkboxindent"/>
        <w:rPr>
          <w:rFonts w:cs="Arial"/>
          <w:szCs w:val="22"/>
        </w:rPr>
      </w:pPr>
      <w:sdt>
        <w:sdtPr>
          <w:rPr>
            <w:rFonts w:cs="Arial"/>
            <w:szCs w:val="22"/>
          </w:rPr>
          <w:id w:val="1954129359"/>
          <w14:checkbox>
            <w14:checked w14:val="0"/>
            <w14:checkedState w14:val="2612" w14:font="MS Gothic"/>
            <w14:uncheckedState w14:val="2610" w14:font="MS Gothic"/>
          </w14:checkbox>
        </w:sdtPr>
        <w:sdtEndPr/>
        <w:sdtContent>
          <w:r w:rsidR="0001195D" w:rsidRPr="000177D0">
            <w:rPr>
              <w:rFonts w:ascii="Segoe UI Symbol" w:hAnsi="Segoe UI Symbol" w:cs="Segoe UI Symbol"/>
              <w:szCs w:val="22"/>
            </w:rPr>
            <w:t>☐</w:t>
          </w:r>
        </w:sdtContent>
      </w:sdt>
      <w:r w:rsidR="0001195D" w:rsidRPr="000177D0">
        <w:rPr>
          <w:rFonts w:cs="Arial"/>
          <w:szCs w:val="22"/>
        </w:rPr>
        <w:tab/>
      </w:r>
      <w:r w:rsidR="0001195D">
        <w:rPr>
          <w:rFonts w:cs="Arial"/>
          <w:szCs w:val="22"/>
        </w:rPr>
        <w:t>Test your detectors at least every six months.</w:t>
      </w:r>
    </w:p>
    <w:p w14:paraId="2C510646" w14:textId="1B787EA5" w:rsidR="0001195D" w:rsidRDefault="00874108" w:rsidP="0001195D">
      <w:pPr>
        <w:pStyle w:val="checkboxindent"/>
        <w:rPr>
          <w:rFonts w:cs="Arial"/>
          <w:szCs w:val="22"/>
        </w:rPr>
      </w:pPr>
      <w:sdt>
        <w:sdtPr>
          <w:rPr>
            <w:rFonts w:cs="Arial"/>
            <w:szCs w:val="22"/>
          </w:rPr>
          <w:id w:val="1747070287"/>
          <w14:checkbox>
            <w14:checked w14:val="0"/>
            <w14:checkedState w14:val="2612" w14:font="MS Gothic"/>
            <w14:uncheckedState w14:val="2610" w14:font="MS Gothic"/>
          </w14:checkbox>
        </w:sdtPr>
        <w:sdtEndPr/>
        <w:sdtContent>
          <w:r w:rsidR="0001195D" w:rsidRPr="000177D0">
            <w:rPr>
              <w:rFonts w:ascii="Segoe UI Symbol" w:hAnsi="Segoe UI Symbol" w:cs="Segoe UI Symbol"/>
              <w:szCs w:val="22"/>
            </w:rPr>
            <w:t>☐</w:t>
          </w:r>
        </w:sdtContent>
      </w:sdt>
      <w:r w:rsidR="0001195D">
        <w:rPr>
          <w:rFonts w:cs="Arial"/>
          <w:szCs w:val="22"/>
        </w:rPr>
        <w:t xml:space="preserve"> Change batteries at least once a year, such as when turning your clocks forward at daylight savings time</w:t>
      </w:r>
      <w:r w:rsidR="00AB4F52">
        <w:rPr>
          <w:rFonts w:cs="Arial"/>
          <w:szCs w:val="22"/>
        </w:rPr>
        <w:t>.</w:t>
      </w:r>
    </w:p>
    <w:p w14:paraId="1CE32D2A" w14:textId="79BBEADE" w:rsidR="00F550C1" w:rsidRDefault="00874108" w:rsidP="00F550C1">
      <w:pPr>
        <w:pStyle w:val="checkboxindent"/>
        <w:ind w:left="0" w:firstLine="0"/>
        <w:rPr>
          <w:rFonts w:cs="Arial"/>
          <w:szCs w:val="22"/>
        </w:rPr>
      </w:pPr>
      <w:sdt>
        <w:sdtPr>
          <w:rPr>
            <w:rFonts w:cs="Arial"/>
            <w:szCs w:val="22"/>
          </w:rPr>
          <w:id w:val="-1849470248"/>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01195D">
        <w:rPr>
          <w:rFonts w:cs="Arial"/>
          <w:szCs w:val="22"/>
        </w:rPr>
        <w:t xml:space="preserve"> Do any space heaters have a safety shut off if tipped over?</w:t>
      </w:r>
    </w:p>
    <w:p w14:paraId="3F90E29A" w14:textId="15AFE18C" w:rsidR="0001195D" w:rsidRDefault="00874108" w:rsidP="0001195D">
      <w:pPr>
        <w:pStyle w:val="checkboxindent"/>
        <w:ind w:left="0" w:firstLine="0"/>
        <w:rPr>
          <w:rFonts w:cs="Arial"/>
          <w:szCs w:val="22"/>
        </w:rPr>
      </w:pPr>
      <w:sdt>
        <w:sdtPr>
          <w:rPr>
            <w:rFonts w:cs="Arial"/>
            <w:szCs w:val="22"/>
          </w:rPr>
          <w:id w:val="784460876"/>
          <w14:checkbox>
            <w14:checked w14:val="0"/>
            <w14:checkedState w14:val="2612" w14:font="MS Gothic"/>
            <w14:uncheckedState w14:val="2610" w14:font="MS Gothic"/>
          </w14:checkbox>
        </w:sdtPr>
        <w:sdtEndPr/>
        <w:sdtContent>
          <w:r w:rsidR="0001195D" w:rsidRPr="000177D0">
            <w:rPr>
              <w:rFonts w:ascii="Segoe UI Symbol" w:hAnsi="Segoe UI Symbol" w:cs="Segoe UI Symbol"/>
              <w:szCs w:val="22"/>
            </w:rPr>
            <w:t>☐</w:t>
          </w:r>
        </w:sdtContent>
      </w:sdt>
      <w:r w:rsidR="0001195D">
        <w:rPr>
          <w:rFonts w:cs="Arial"/>
          <w:szCs w:val="22"/>
        </w:rPr>
        <w:t xml:space="preserve"> Never plug more than one heater into a single electrical outlet.</w:t>
      </w:r>
    </w:p>
    <w:p w14:paraId="4CB97BF1" w14:textId="67231248" w:rsidR="0047015D" w:rsidRDefault="00874108" w:rsidP="0047015D">
      <w:pPr>
        <w:pStyle w:val="checkboxindent"/>
        <w:ind w:left="0" w:firstLine="0"/>
        <w:rPr>
          <w:rFonts w:cs="Arial"/>
          <w:szCs w:val="22"/>
        </w:rPr>
      </w:pPr>
      <w:sdt>
        <w:sdtPr>
          <w:rPr>
            <w:rFonts w:cs="Arial"/>
            <w:szCs w:val="22"/>
          </w:rPr>
          <w:id w:val="1323078099"/>
          <w14:checkbox>
            <w14:checked w14:val="0"/>
            <w14:checkedState w14:val="2612" w14:font="MS Gothic"/>
            <w14:uncheckedState w14:val="2610" w14:font="MS Gothic"/>
          </w14:checkbox>
        </w:sdtPr>
        <w:sdtEndPr/>
        <w:sdtContent>
          <w:r w:rsidR="0047015D" w:rsidRPr="000177D0">
            <w:rPr>
              <w:rFonts w:ascii="Segoe UI Symbol" w:hAnsi="Segoe UI Symbol" w:cs="Segoe UI Symbol"/>
              <w:szCs w:val="22"/>
            </w:rPr>
            <w:t>☐</w:t>
          </w:r>
        </w:sdtContent>
      </w:sdt>
      <w:r w:rsidR="0047015D">
        <w:rPr>
          <w:rFonts w:cs="Arial"/>
          <w:szCs w:val="22"/>
        </w:rPr>
        <w:t xml:space="preserve"> Never leave a space heater turned on when you leave the area or leave home.</w:t>
      </w:r>
    </w:p>
    <w:p w14:paraId="52486059" w14:textId="4236A00C" w:rsidR="00F550C1" w:rsidRPr="000177D0" w:rsidRDefault="00874108" w:rsidP="00F550C1">
      <w:pPr>
        <w:pStyle w:val="checkboxindent"/>
        <w:ind w:left="0" w:firstLine="0"/>
        <w:rPr>
          <w:rFonts w:cs="Arial"/>
          <w:szCs w:val="22"/>
        </w:rPr>
      </w:pPr>
      <w:sdt>
        <w:sdtPr>
          <w:rPr>
            <w:rFonts w:cs="Arial"/>
            <w:szCs w:val="22"/>
          </w:rPr>
          <w:id w:val="1910564706"/>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01195D">
        <w:rPr>
          <w:rFonts w:cs="Arial"/>
          <w:szCs w:val="22"/>
        </w:rPr>
        <w:t xml:space="preserve"> Do not allow smoking in bed or while lounging.</w:t>
      </w:r>
    </w:p>
    <w:p w14:paraId="3DA52A19" w14:textId="70165FAD" w:rsidR="00F550C1" w:rsidRDefault="00874108" w:rsidP="00F550C1">
      <w:pPr>
        <w:pStyle w:val="checkboxindent"/>
        <w:ind w:left="0" w:firstLine="0"/>
        <w:rPr>
          <w:rFonts w:cs="Arial"/>
          <w:szCs w:val="22"/>
        </w:rPr>
      </w:pPr>
      <w:sdt>
        <w:sdtPr>
          <w:rPr>
            <w:rFonts w:cs="Arial"/>
            <w:szCs w:val="22"/>
          </w:rPr>
          <w:id w:val="336668657"/>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Pr>
          <w:rFonts w:cs="Arial"/>
          <w:szCs w:val="22"/>
        </w:rPr>
        <w:t xml:space="preserve"> </w:t>
      </w:r>
      <w:r w:rsidR="0001195D">
        <w:rPr>
          <w:rFonts w:cs="Arial"/>
          <w:szCs w:val="22"/>
        </w:rPr>
        <w:t>Do you have fire extinguishers in your basement, garage, kitchen</w:t>
      </w:r>
      <w:r w:rsidR="00974499">
        <w:rPr>
          <w:rFonts w:cs="Arial"/>
          <w:szCs w:val="22"/>
        </w:rPr>
        <w:t>,</w:t>
      </w:r>
      <w:r w:rsidR="0001195D">
        <w:rPr>
          <w:rFonts w:cs="Arial"/>
          <w:szCs w:val="22"/>
        </w:rPr>
        <w:t xml:space="preserve"> and near any fireplaces?</w:t>
      </w:r>
    </w:p>
    <w:p w14:paraId="044CCCEA" w14:textId="7B99B6B3" w:rsidR="00F550C1" w:rsidRDefault="00874108" w:rsidP="00F550C1">
      <w:pPr>
        <w:pStyle w:val="checkboxindent"/>
        <w:ind w:left="0" w:firstLine="0"/>
        <w:rPr>
          <w:rFonts w:cs="Arial"/>
          <w:szCs w:val="22"/>
        </w:rPr>
      </w:pPr>
      <w:sdt>
        <w:sdtPr>
          <w:rPr>
            <w:rFonts w:cs="Arial"/>
            <w:szCs w:val="22"/>
          </w:rPr>
          <w:id w:val="-1737698172"/>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01195D">
        <w:rPr>
          <w:rFonts w:cs="Arial"/>
          <w:szCs w:val="22"/>
        </w:rPr>
        <w:t xml:space="preserve"> Have you had your </w:t>
      </w:r>
      <w:r w:rsidR="00974499">
        <w:rPr>
          <w:rFonts w:cs="Arial"/>
          <w:szCs w:val="22"/>
        </w:rPr>
        <w:t>fireplace</w:t>
      </w:r>
      <w:r w:rsidR="0001195D">
        <w:rPr>
          <w:rFonts w:cs="Arial"/>
          <w:szCs w:val="22"/>
        </w:rPr>
        <w:t xml:space="preserve"> chimney cleaned?  </w:t>
      </w:r>
    </w:p>
    <w:p w14:paraId="037A2D2F" w14:textId="6AB9FF4E" w:rsidR="0047015D" w:rsidRDefault="00874108" w:rsidP="007574B4">
      <w:pPr>
        <w:pStyle w:val="checkboxindent"/>
        <w:ind w:left="270" w:hanging="270"/>
        <w:rPr>
          <w:rFonts w:cs="Arial"/>
          <w:szCs w:val="22"/>
        </w:rPr>
      </w:pPr>
      <w:sdt>
        <w:sdtPr>
          <w:rPr>
            <w:rFonts w:cs="Arial"/>
            <w:szCs w:val="22"/>
          </w:rPr>
          <w:id w:val="1977327466"/>
          <w14:checkbox>
            <w14:checked w14:val="0"/>
            <w14:checkedState w14:val="2612" w14:font="MS Gothic"/>
            <w14:uncheckedState w14:val="2610" w14:font="MS Gothic"/>
          </w14:checkbox>
        </w:sdtPr>
        <w:sdtEndPr/>
        <w:sdtContent>
          <w:r w:rsidR="0047015D" w:rsidRPr="000177D0">
            <w:rPr>
              <w:rFonts w:ascii="Segoe UI Symbol" w:hAnsi="Segoe UI Symbol" w:cs="Segoe UI Symbol"/>
              <w:szCs w:val="22"/>
            </w:rPr>
            <w:t>☐</w:t>
          </w:r>
        </w:sdtContent>
      </w:sdt>
      <w:r w:rsidR="0047015D">
        <w:rPr>
          <w:rFonts w:cs="Arial"/>
          <w:szCs w:val="22"/>
        </w:rPr>
        <w:t xml:space="preserve"> Do you have a safety screen large enough to prevent escaping embers in front of your fireplace?</w:t>
      </w:r>
    </w:p>
    <w:p w14:paraId="115DD998" w14:textId="69BCD4A7" w:rsidR="00F550C1" w:rsidRPr="000177D0" w:rsidRDefault="00874108" w:rsidP="00F550C1">
      <w:pPr>
        <w:pStyle w:val="checkboxindent"/>
        <w:ind w:left="0" w:firstLine="0"/>
        <w:rPr>
          <w:rFonts w:cs="Arial"/>
          <w:szCs w:val="22"/>
        </w:rPr>
      </w:pPr>
      <w:sdt>
        <w:sdtPr>
          <w:rPr>
            <w:rFonts w:cs="Arial"/>
            <w:szCs w:val="22"/>
          </w:rPr>
          <w:id w:val="1065452315"/>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01195D">
        <w:rPr>
          <w:rFonts w:cs="Arial"/>
          <w:szCs w:val="22"/>
        </w:rPr>
        <w:t xml:space="preserve"> Remove any towels, curtains</w:t>
      </w:r>
      <w:r w:rsidR="00533BEB">
        <w:rPr>
          <w:rFonts w:cs="Arial"/>
          <w:szCs w:val="22"/>
        </w:rPr>
        <w:t>,</w:t>
      </w:r>
      <w:r w:rsidR="0001195D">
        <w:rPr>
          <w:rFonts w:cs="Arial"/>
          <w:szCs w:val="22"/>
        </w:rPr>
        <w:t xml:space="preserve"> or other flammable object from near the kitchen stove.</w:t>
      </w:r>
    </w:p>
    <w:p w14:paraId="5871529E" w14:textId="6047029A" w:rsidR="00F550C1" w:rsidRPr="000177D0" w:rsidRDefault="00874108" w:rsidP="007574B4">
      <w:pPr>
        <w:pStyle w:val="checkboxindent"/>
        <w:ind w:left="270" w:hanging="270"/>
        <w:rPr>
          <w:rFonts w:cs="Arial"/>
          <w:szCs w:val="22"/>
        </w:rPr>
      </w:pPr>
      <w:sdt>
        <w:sdtPr>
          <w:rPr>
            <w:rFonts w:cs="Arial"/>
            <w:szCs w:val="22"/>
          </w:rPr>
          <w:id w:val="240149865"/>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47015D">
        <w:rPr>
          <w:rFonts w:cs="Arial"/>
          <w:szCs w:val="22"/>
        </w:rPr>
        <w:t xml:space="preserve"> Never leave candles, oil lamps</w:t>
      </w:r>
      <w:r w:rsidR="00533BEB">
        <w:rPr>
          <w:rFonts w:cs="Arial"/>
          <w:szCs w:val="22"/>
        </w:rPr>
        <w:t>,</w:t>
      </w:r>
      <w:r w:rsidR="0047015D">
        <w:rPr>
          <w:rFonts w:cs="Arial"/>
          <w:szCs w:val="22"/>
        </w:rPr>
        <w:t xml:space="preserve"> or other flammable sources unattended </w:t>
      </w:r>
      <w:r w:rsidR="0020773E">
        <w:rPr>
          <w:rFonts w:cs="Arial"/>
          <w:szCs w:val="22"/>
        </w:rPr>
        <w:t>and</w:t>
      </w:r>
      <w:r w:rsidR="0047015D">
        <w:rPr>
          <w:rFonts w:cs="Arial"/>
          <w:szCs w:val="22"/>
        </w:rPr>
        <w:t xml:space="preserve"> burning when you leave.</w:t>
      </w:r>
    </w:p>
    <w:p w14:paraId="0E7B4C4C" w14:textId="6FFB2AE0" w:rsidR="00F550C1" w:rsidRDefault="00874108" w:rsidP="00F550C1">
      <w:pPr>
        <w:pStyle w:val="checkboxindent"/>
        <w:ind w:left="0" w:firstLine="0"/>
        <w:rPr>
          <w:rFonts w:cs="Arial"/>
          <w:szCs w:val="22"/>
        </w:rPr>
      </w:pPr>
      <w:sdt>
        <w:sdtPr>
          <w:rPr>
            <w:rFonts w:cs="Arial"/>
            <w:szCs w:val="22"/>
          </w:rPr>
          <w:id w:val="-833529261"/>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Pr>
          <w:rFonts w:cs="Arial"/>
          <w:szCs w:val="22"/>
        </w:rPr>
        <w:t xml:space="preserve"> </w:t>
      </w:r>
      <w:r w:rsidR="0047015D">
        <w:rPr>
          <w:rFonts w:cs="Arial"/>
          <w:szCs w:val="22"/>
        </w:rPr>
        <w:t>Check your electrical system to make sure no outlets are overloaded.</w:t>
      </w:r>
    </w:p>
    <w:p w14:paraId="32D04042" w14:textId="6C19A819" w:rsidR="0047015D" w:rsidRDefault="00874108" w:rsidP="0047015D">
      <w:pPr>
        <w:pStyle w:val="checkboxindent"/>
        <w:ind w:left="0" w:firstLine="0"/>
        <w:rPr>
          <w:rFonts w:cs="Arial"/>
          <w:szCs w:val="22"/>
        </w:rPr>
      </w:pPr>
      <w:sdt>
        <w:sdtPr>
          <w:rPr>
            <w:rFonts w:cs="Arial"/>
            <w:szCs w:val="22"/>
          </w:rPr>
          <w:id w:val="695656272"/>
          <w14:checkbox>
            <w14:checked w14:val="0"/>
            <w14:checkedState w14:val="2612" w14:font="MS Gothic"/>
            <w14:uncheckedState w14:val="2610" w14:font="MS Gothic"/>
          </w14:checkbox>
        </w:sdtPr>
        <w:sdtEndPr/>
        <w:sdtContent>
          <w:r w:rsidR="0047015D" w:rsidRPr="000177D0">
            <w:rPr>
              <w:rFonts w:ascii="Segoe UI Symbol" w:hAnsi="Segoe UI Symbol" w:cs="Segoe UI Symbol"/>
              <w:szCs w:val="22"/>
            </w:rPr>
            <w:t>☐</w:t>
          </w:r>
        </w:sdtContent>
      </w:sdt>
      <w:r w:rsidR="0047015D">
        <w:rPr>
          <w:rFonts w:cs="Arial"/>
          <w:szCs w:val="22"/>
        </w:rPr>
        <w:t xml:space="preserve"> Do not run electrical extension cords under rugs.</w:t>
      </w:r>
    </w:p>
    <w:p w14:paraId="56C37CFC" w14:textId="6A5835E3" w:rsidR="0047015D" w:rsidRDefault="00874108" w:rsidP="0047015D">
      <w:pPr>
        <w:pStyle w:val="checkboxindent"/>
        <w:rPr>
          <w:rFonts w:cs="Arial"/>
          <w:szCs w:val="22"/>
        </w:rPr>
      </w:pPr>
      <w:sdt>
        <w:sdtPr>
          <w:rPr>
            <w:rFonts w:cs="Arial"/>
            <w:szCs w:val="22"/>
          </w:rPr>
          <w:id w:val="1048650896"/>
          <w14:checkbox>
            <w14:checked w14:val="0"/>
            <w14:checkedState w14:val="2612" w14:font="MS Gothic"/>
            <w14:uncheckedState w14:val="2610" w14:font="MS Gothic"/>
          </w14:checkbox>
        </w:sdtPr>
        <w:sdtEndPr/>
        <w:sdtContent>
          <w:r w:rsidR="0047015D" w:rsidRPr="000177D0">
            <w:rPr>
              <w:rFonts w:ascii="Segoe UI Symbol" w:eastAsia="MS Gothic" w:hAnsi="Segoe UI Symbol" w:cs="Segoe UI Symbol"/>
              <w:szCs w:val="22"/>
            </w:rPr>
            <w:t>☐</w:t>
          </w:r>
        </w:sdtContent>
      </w:sdt>
      <w:r w:rsidR="0047015D" w:rsidRPr="000177D0">
        <w:rPr>
          <w:rFonts w:cs="Arial"/>
          <w:szCs w:val="22"/>
        </w:rPr>
        <w:tab/>
      </w:r>
      <w:r w:rsidR="0047015D">
        <w:rPr>
          <w:rFonts w:cs="Arial"/>
          <w:szCs w:val="22"/>
        </w:rPr>
        <w:t>Do not store any oil or gasoline</w:t>
      </w:r>
      <w:r w:rsidR="00533BEB">
        <w:rPr>
          <w:rFonts w:cs="Arial"/>
          <w:szCs w:val="22"/>
        </w:rPr>
        <w:t>-</w:t>
      </w:r>
      <w:r w:rsidR="0047015D">
        <w:rPr>
          <w:rFonts w:cs="Arial"/>
          <w:szCs w:val="22"/>
        </w:rPr>
        <w:t>soaked rags.</w:t>
      </w:r>
    </w:p>
    <w:p w14:paraId="249EBD18" w14:textId="381DE437" w:rsidR="0047015D" w:rsidRPr="000177D0" w:rsidRDefault="00874108" w:rsidP="0047015D">
      <w:pPr>
        <w:pStyle w:val="checkboxindent"/>
        <w:rPr>
          <w:rFonts w:cs="Arial"/>
          <w:szCs w:val="22"/>
        </w:rPr>
      </w:pPr>
      <w:sdt>
        <w:sdtPr>
          <w:rPr>
            <w:rFonts w:cs="Arial"/>
            <w:szCs w:val="22"/>
          </w:rPr>
          <w:id w:val="131145299"/>
          <w14:checkbox>
            <w14:checked w14:val="0"/>
            <w14:checkedState w14:val="2612" w14:font="MS Gothic"/>
            <w14:uncheckedState w14:val="2610" w14:font="MS Gothic"/>
          </w14:checkbox>
        </w:sdtPr>
        <w:sdtEndPr/>
        <w:sdtContent>
          <w:r w:rsidR="0047015D" w:rsidRPr="000177D0">
            <w:rPr>
              <w:rFonts w:ascii="Segoe UI Symbol" w:hAnsi="Segoe UI Symbol" w:cs="Segoe UI Symbol"/>
              <w:szCs w:val="22"/>
            </w:rPr>
            <w:t>☐</w:t>
          </w:r>
        </w:sdtContent>
      </w:sdt>
      <w:r w:rsidR="0047015D" w:rsidRPr="000177D0">
        <w:rPr>
          <w:rFonts w:cs="Arial"/>
          <w:szCs w:val="22"/>
        </w:rPr>
        <w:tab/>
      </w:r>
      <w:r w:rsidR="0047015D">
        <w:rPr>
          <w:rFonts w:cs="Arial"/>
          <w:szCs w:val="22"/>
        </w:rPr>
        <w:t>Do not leave newspapers or other flammables piled in warm places or near any heat source.</w:t>
      </w:r>
    </w:p>
    <w:p w14:paraId="78C90A9F" w14:textId="4CCC44B3" w:rsidR="0047015D" w:rsidRPr="000177D0" w:rsidRDefault="00874108" w:rsidP="0047015D">
      <w:pPr>
        <w:pStyle w:val="checkboxindent"/>
        <w:rPr>
          <w:rFonts w:cs="Arial"/>
          <w:szCs w:val="22"/>
        </w:rPr>
      </w:pPr>
      <w:sdt>
        <w:sdtPr>
          <w:rPr>
            <w:rFonts w:cs="Arial"/>
            <w:szCs w:val="22"/>
          </w:rPr>
          <w:id w:val="-1688904306"/>
          <w14:checkbox>
            <w14:checked w14:val="0"/>
            <w14:checkedState w14:val="2612" w14:font="MS Gothic"/>
            <w14:uncheckedState w14:val="2610" w14:font="MS Gothic"/>
          </w14:checkbox>
        </w:sdtPr>
        <w:sdtEndPr/>
        <w:sdtContent>
          <w:r w:rsidR="0047015D" w:rsidRPr="000177D0">
            <w:rPr>
              <w:rFonts w:ascii="Segoe UI Symbol" w:hAnsi="Segoe UI Symbol" w:cs="Segoe UI Symbol"/>
              <w:szCs w:val="22"/>
            </w:rPr>
            <w:t>☐</w:t>
          </w:r>
        </w:sdtContent>
      </w:sdt>
      <w:r w:rsidR="0047015D" w:rsidRPr="000177D0">
        <w:rPr>
          <w:rFonts w:cs="Arial"/>
          <w:szCs w:val="22"/>
        </w:rPr>
        <w:tab/>
      </w:r>
      <w:r w:rsidR="0047015D">
        <w:rPr>
          <w:rFonts w:cs="Arial"/>
          <w:szCs w:val="22"/>
        </w:rPr>
        <w:t>Do not use a charcoal grill on a wooden deck.</w:t>
      </w:r>
    </w:p>
    <w:p w14:paraId="53A96BD9" w14:textId="0F33AE74" w:rsidR="0047015D" w:rsidRDefault="00874108" w:rsidP="0047015D">
      <w:pPr>
        <w:pStyle w:val="checkboxindent"/>
        <w:rPr>
          <w:rFonts w:cs="Arial"/>
          <w:szCs w:val="22"/>
        </w:rPr>
      </w:pPr>
      <w:sdt>
        <w:sdtPr>
          <w:rPr>
            <w:rFonts w:cs="Arial"/>
            <w:szCs w:val="22"/>
          </w:rPr>
          <w:id w:val="1599903791"/>
          <w14:checkbox>
            <w14:checked w14:val="0"/>
            <w14:checkedState w14:val="2612" w14:font="MS Gothic"/>
            <w14:uncheckedState w14:val="2610" w14:font="MS Gothic"/>
          </w14:checkbox>
        </w:sdtPr>
        <w:sdtEndPr/>
        <w:sdtContent>
          <w:r w:rsidR="0047015D" w:rsidRPr="000177D0">
            <w:rPr>
              <w:rFonts w:ascii="Segoe UI Symbol" w:hAnsi="Segoe UI Symbol" w:cs="Segoe UI Symbol"/>
              <w:szCs w:val="22"/>
            </w:rPr>
            <w:t>☐</w:t>
          </w:r>
        </w:sdtContent>
      </w:sdt>
      <w:r w:rsidR="0047015D">
        <w:rPr>
          <w:rFonts w:cs="Arial"/>
          <w:szCs w:val="22"/>
        </w:rPr>
        <w:t xml:space="preserve"> </w:t>
      </w:r>
      <w:r w:rsidR="00B905E2">
        <w:rPr>
          <w:rFonts w:cs="Arial"/>
          <w:szCs w:val="22"/>
        </w:rPr>
        <w:t>Develop</w:t>
      </w:r>
      <w:r w:rsidR="0045094A">
        <w:rPr>
          <w:rFonts w:cs="Arial"/>
          <w:szCs w:val="22"/>
        </w:rPr>
        <w:t xml:space="preserve"> a fire escape plan</w:t>
      </w:r>
      <w:r w:rsidR="00B905E2">
        <w:rPr>
          <w:rFonts w:cs="Arial"/>
          <w:szCs w:val="22"/>
        </w:rPr>
        <w:t xml:space="preserve"> and p</w:t>
      </w:r>
      <w:r w:rsidR="0047015D">
        <w:rPr>
          <w:rFonts w:cs="Arial"/>
          <w:szCs w:val="22"/>
        </w:rPr>
        <w:t>ractice at least twice a year.</w:t>
      </w:r>
    </w:p>
    <w:p w14:paraId="7CB007C6" w14:textId="6D018D93" w:rsidR="00F550C1" w:rsidRDefault="00F550C1"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Drowning</w:t>
      </w:r>
    </w:p>
    <w:p w14:paraId="082721A2" w14:textId="1F1644AB" w:rsidR="00F550C1" w:rsidRDefault="00874108" w:rsidP="00F550C1">
      <w:pPr>
        <w:pStyle w:val="checkboxindent"/>
        <w:rPr>
          <w:rFonts w:cs="Arial"/>
          <w:szCs w:val="22"/>
        </w:rPr>
      </w:pPr>
      <w:sdt>
        <w:sdtPr>
          <w:rPr>
            <w:rFonts w:cs="Arial"/>
            <w:szCs w:val="22"/>
          </w:rPr>
          <w:id w:val="-792053542"/>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F550C1" w:rsidRPr="000177D0">
        <w:rPr>
          <w:rFonts w:cs="Arial"/>
          <w:szCs w:val="22"/>
        </w:rPr>
        <w:tab/>
      </w:r>
      <w:r w:rsidR="009B4A88">
        <w:rPr>
          <w:rFonts w:cs="Arial"/>
          <w:szCs w:val="22"/>
        </w:rPr>
        <w:t>Always supervise babies and young children when bathing and never leave them unattended.</w:t>
      </w:r>
    </w:p>
    <w:p w14:paraId="6041EA23" w14:textId="3073FC57" w:rsidR="00F550C1" w:rsidRPr="000177D0" w:rsidRDefault="00874108" w:rsidP="00F550C1">
      <w:pPr>
        <w:pStyle w:val="checkboxindent"/>
        <w:rPr>
          <w:rFonts w:cs="Arial"/>
          <w:szCs w:val="22"/>
        </w:rPr>
      </w:pPr>
      <w:sdt>
        <w:sdtPr>
          <w:rPr>
            <w:rFonts w:cs="Arial"/>
            <w:szCs w:val="22"/>
          </w:rPr>
          <w:id w:val="1569149579"/>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9B4A88">
        <w:rPr>
          <w:rFonts w:cs="Arial"/>
          <w:szCs w:val="22"/>
        </w:rPr>
        <w:t>Keep toilet seats closed and secured from toddlers.</w:t>
      </w:r>
    </w:p>
    <w:p w14:paraId="5BC039F3" w14:textId="228138E9" w:rsidR="00F550C1" w:rsidRPr="000177D0" w:rsidRDefault="00874108" w:rsidP="00F550C1">
      <w:pPr>
        <w:pStyle w:val="checkboxindent"/>
        <w:rPr>
          <w:rFonts w:cs="Arial"/>
          <w:szCs w:val="22"/>
        </w:rPr>
      </w:pPr>
      <w:sdt>
        <w:sdtPr>
          <w:rPr>
            <w:rFonts w:cs="Arial"/>
            <w:szCs w:val="22"/>
          </w:rPr>
          <w:id w:val="-392588700"/>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9B4A88">
        <w:rPr>
          <w:rFonts w:cs="Arial"/>
          <w:szCs w:val="22"/>
        </w:rPr>
        <w:t>If you have a pool or pond it should be in a fenced area.</w:t>
      </w:r>
    </w:p>
    <w:p w14:paraId="787BF511" w14:textId="7AAE6D01" w:rsidR="00F550C1" w:rsidRDefault="00874108" w:rsidP="00F550C1">
      <w:pPr>
        <w:pStyle w:val="checkboxindent"/>
        <w:rPr>
          <w:rFonts w:cs="Arial"/>
          <w:szCs w:val="22"/>
        </w:rPr>
      </w:pPr>
      <w:sdt>
        <w:sdtPr>
          <w:rPr>
            <w:rFonts w:cs="Arial"/>
            <w:szCs w:val="22"/>
          </w:rPr>
          <w:id w:val="1585487846"/>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Pr>
          <w:rFonts w:cs="Arial"/>
          <w:szCs w:val="22"/>
        </w:rPr>
        <w:t xml:space="preserve"> </w:t>
      </w:r>
      <w:r w:rsidR="009B4A88">
        <w:rPr>
          <w:rFonts w:cs="Arial"/>
          <w:szCs w:val="22"/>
        </w:rPr>
        <w:t>Do not leave water in small portable paddling pools when unattended.</w:t>
      </w:r>
    </w:p>
    <w:p w14:paraId="1DE580D5" w14:textId="7D8A9524" w:rsidR="00F550C1" w:rsidRDefault="00F550C1"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Choking</w:t>
      </w:r>
    </w:p>
    <w:p w14:paraId="088C33D7" w14:textId="20D19C30" w:rsidR="00F550C1" w:rsidRDefault="00874108" w:rsidP="00F550C1">
      <w:pPr>
        <w:pStyle w:val="checkboxindent"/>
        <w:ind w:left="0" w:firstLine="0"/>
        <w:rPr>
          <w:rFonts w:cs="Arial"/>
          <w:szCs w:val="22"/>
        </w:rPr>
      </w:pPr>
      <w:sdt>
        <w:sdtPr>
          <w:rPr>
            <w:rFonts w:cs="Arial"/>
            <w:szCs w:val="22"/>
          </w:rPr>
          <w:id w:val="1246686572"/>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9B4A88">
        <w:rPr>
          <w:rFonts w:cs="Arial"/>
          <w:szCs w:val="22"/>
        </w:rPr>
        <w:t xml:space="preserve"> Know how to perform </w:t>
      </w:r>
      <w:hyperlink r:id="rId10" w:history="1">
        <w:r w:rsidR="009B4A88">
          <w:rPr>
            <w:rStyle w:val="Hyperlink"/>
          </w:rPr>
          <w:t xml:space="preserve">first aid for </w:t>
        </w:r>
        <w:r w:rsidR="00F04E69">
          <w:rPr>
            <w:rStyle w:val="Hyperlink"/>
          </w:rPr>
          <w:t xml:space="preserve">a </w:t>
        </w:r>
        <w:r w:rsidR="009B4A88">
          <w:rPr>
            <w:rStyle w:val="Hyperlink"/>
          </w:rPr>
          <w:t>choking victim</w:t>
        </w:r>
      </w:hyperlink>
      <w:r w:rsidR="009B4A88">
        <w:t>.</w:t>
      </w:r>
    </w:p>
    <w:p w14:paraId="05AD6506" w14:textId="57DD3FAD" w:rsidR="00F550C1" w:rsidRPr="000177D0" w:rsidRDefault="00874108" w:rsidP="0045094A">
      <w:pPr>
        <w:pStyle w:val="checkboxindent"/>
        <w:ind w:left="270" w:hanging="270"/>
        <w:rPr>
          <w:rFonts w:cs="Arial"/>
          <w:szCs w:val="22"/>
        </w:rPr>
      </w:pPr>
      <w:sdt>
        <w:sdtPr>
          <w:rPr>
            <w:rFonts w:cs="Arial"/>
            <w:szCs w:val="22"/>
          </w:rPr>
          <w:id w:val="-957875440"/>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9B4A88">
        <w:rPr>
          <w:rFonts w:cs="Arial"/>
          <w:szCs w:val="22"/>
        </w:rPr>
        <w:t xml:space="preserve"> Be vigilant about keeping small object</w:t>
      </w:r>
      <w:r w:rsidR="00A63171">
        <w:rPr>
          <w:rFonts w:cs="Arial"/>
          <w:szCs w:val="22"/>
        </w:rPr>
        <w:t>s</w:t>
      </w:r>
      <w:r w:rsidR="009B4A88">
        <w:rPr>
          <w:rFonts w:cs="Arial"/>
          <w:szCs w:val="22"/>
        </w:rPr>
        <w:t xml:space="preserve"> out of reach from </w:t>
      </w:r>
      <w:r w:rsidR="00A63171">
        <w:rPr>
          <w:rFonts w:cs="Arial"/>
          <w:szCs w:val="22"/>
        </w:rPr>
        <w:t xml:space="preserve">babies and small children.  </w:t>
      </w:r>
      <w:r w:rsidR="0045094A">
        <w:rPr>
          <w:rFonts w:cs="Arial"/>
          <w:szCs w:val="22"/>
        </w:rPr>
        <w:t xml:space="preserve">  </w:t>
      </w:r>
      <w:r w:rsidR="00A63171">
        <w:rPr>
          <w:rFonts w:cs="Arial"/>
          <w:szCs w:val="22"/>
        </w:rPr>
        <w:t>Including those</w:t>
      </w:r>
      <w:r w:rsidR="00F04E69">
        <w:rPr>
          <w:rFonts w:cs="Arial"/>
          <w:szCs w:val="22"/>
        </w:rPr>
        <w:t xml:space="preserve"> in </w:t>
      </w:r>
      <w:r w:rsidR="00A63171">
        <w:rPr>
          <w:rFonts w:cs="Arial"/>
          <w:szCs w:val="22"/>
        </w:rPr>
        <w:t>your purse or other kits.</w:t>
      </w:r>
    </w:p>
    <w:p w14:paraId="68094735" w14:textId="428168A7" w:rsidR="00F550C1" w:rsidRPr="000177D0" w:rsidRDefault="00874108" w:rsidP="00F550C1">
      <w:pPr>
        <w:pStyle w:val="checkboxindent"/>
        <w:ind w:left="0" w:firstLine="0"/>
        <w:rPr>
          <w:rFonts w:cs="Arial"/>
          <w:szCs w:val="22"/>
        </w:rPr>
      </w:pPr>
      <w:sdt>
        <w:sdtPr>
          <w:rPr>
            <w:rFonts w:cs="Arial"/>
            <w:szCs w:val="22"/>
          </w:rPr>
          <w:id w:val="-25180860"/>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A63171">
        <w:rPr>
          <w:rFonts w:cs="Arial"/>
          <w:szCs w:val="22"/>
        </w:rPr>
        <w:t xml:space="preserve"> Make sure small children play with age appropriate toys.</w:t>
      </w:r>
    </w:p>
    <w:p w14:paraId="46FDA6A7" w14:textId="5BC528FF" w:rsidR="00F550C1" w:rsidRDefault="00874108" w:rsidP="007574B4">
      <w:pPr>
        <w:pStyle w:val="checkboxindent"/>
        <w:ind w:left="270" w:hanging="270"/>
        <w:rPr>
          <w:rFonts w:cs="Arial"/>
          <w:szCs w:val="22"/>
        </w:rPr>
      </w:pPr>
      <w:sdt>
        <w:sdtPr>
          <w:rPr>
            <w:rFonts w:cs="Arial"/>
            <w:szCs w:val="22"/>
          </w:rPr>
          <w:id w:val="687489821"/>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Pr>
          <w:rFonts w:cs="Arial"/>
          <w:szCs w:val="22"/>
        </w:rPr>
        <w:t xml:space="preserve"> </w:t>
      </w:r>
      <w:r w:rsidR="00A63171">
        <w:rPr>
          <w:rFonts w:cs="Arial"/>
          <w:szCs w:val="22"/>
        </w:rPr>
        <w:t>Follow safety procedures when putting babies to bed and ensure there are no choking hazards in the bed.</w:t>
      </w:r>
    </w:p>
    <w:p w14:paraId="0BEF2BD0" w14:textId="3AEDC701" w:rsidR="00F550C1" w:rsidRDefault="00874108" w:rsidP="007574B4">
      <w:pPr>
        <w:pStyle w:val="checkboxindent"/>
        <w:ind w:left="270" w:hanging="270"/>
        <w:rPr>
          <w:rFonts w:cs="Arial"/>
          <w:szCs w:val="22"/>
        </w:rPr>
      </w:pPr>
      <w:sdt>
        <w:sdtPr>
          <w:rPr>
            <w:rFonts w:cs="Arial"/>
            <w:szCs w:val="22"/>
          </w:rPr>
          <w:id w:val="45652728"/>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A63171">
        <w:rPr>
          <w:rFonts w:cs="Arial"/>
          <w:szCs w:val="22"/>
        </w:rPr>
        <w:t xml:space="preserve"> Cut food into small pieces for young children and teach them to chew food thoroughly before swallowing.</w:t>
      </w:r>
    </w:p>
    <w:p w14:paraId="7170878D" w14:textId="4480FB8F" w:rsidR="00F550C1" w:rsidRPr="000177D0" w:rsidRDefault="00874108" w:rsidP="00F550C1">
      <w:pPr>
        <w:pStyle w:val="checkboxindent"/>
        <w:ind w:left="0" w:firstLine="0"/>
        <w:rPr>
          <w:rFonts w:cs="Arial"/>
          <w:szCs w:val="22"/>
        </w:rPr>
      </w:pPr>
      <w:sdt>
        <w:sdtPr>
          <w:rPr>
            <w:rFonts w:cs="Arial"/>
            <w:szCs w:val="22"/>
          </w:rPr>
          <w:id w:val="1771427736"/>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A63171">
        <w:rPr>
          <w:rFonts w:cs="Arial"/>
          <w:szCs w:val="22"/>
        </w:rPr>
        <w:t xml:space="preserve"> Do not give children large hard candy or other food that is easy to choke on.</w:t>
      </w:r>
    </w:p>
    <w:p w14:paraId="6E327C9D" w14:textId="1B365787" w:rsidR="00F550C1" w:rsidRDefault="00F550C1"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Sharp Objects</w:t>
      </w:r>
    </w:p>
    <w:p w14:paraId="21E37DA9" w14:textId="76ED5B08" w:rsidR="00F550C1" w:rsidRDefault="00874108" w:rsidP="00F550C1">
      <w:pPr>
        <w:pStyle w:val="checkboxindent"/>
        <w:rPr>
          <w:rFonts w:cs="Arial"/>
          <w:szCs w:val="22"/>
        </w:rPr>
      </w:pPr>
      <w:sdt>
        <w:sdtPr>
          <w:rPr>
            <w:rFonts w:cs="Arial"/>
            <w:szCs w:val="22"/>
          </w:rPr>
          <w:id w:val="205994340"/>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F550C1" w:rsidRPr="000177D0">
        <w:rPr>
          <w:rFonts w:cs="Arial"/>
          <w:szCs w:val="22"/>
        </w:rPr>
        <w:tab/>
      </w:r>
      <w:r w:rsidR="00DB2BD3">
        <w:rPr>
          <w:rFonts w:cs="Arial"/>
          <w:szCs w:val="22"/>
        </w:rPr>
        <w:t>Are your kitchen knives and other sharp objects securely stored?</w:t>
      </w:r>
    </w:p>
    <w:p w14:paraId="2F588227" w14:textId="2BC73B49" w:rsidR="00F550C1" w:rsidRPr="000177D0" w:rsidRDefault="00874108" w:rsidP="00F550C1">
      <w:pPr>
        <w:pStyle w:val="checkboxindent"/>
        <w:rPr>
          <w:rFonts w:cs="Arial"/>
          <w:szCs w:val="22"/>
        </w:rPr>
      </w:pPr>
      <w:sdt>
        <w:sdtPr>
          <w:rPr>
            <w:rFonts w:cs="Arial"/>
            <w:szCs w:val="22"/>
          </w:rPr>
          <w:id w:val="261423902"/>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7574B4">
        <w:rPr>
          <w:rFonts w:cs="Arial"/>
          <w:szCs w:val="22"/>
        </w:rPr>
        <w:t>Learn how to maintain and use knives and other sharp tools correctly.</w:t>
      </w:r>
    </w:p>
    <w:p w14:paraId="7185F020" w14:textId="6AF35182" w:rsidR="00F550C1" w:rsidRPr="000177D0" w:rsidRDefault="00874108" w:rsidP="00F550C1">
      <w:pPr>
        <w:pStyle w:val="checkboxindent"/>
        <w:rPr>
          <w:rFonts w:cs="Arial"/>
          <w:szCs w:val="22"/>
        </w:rPr>
      </w:pPr>
      <w:sdt>
        <w:sdtPr>
          <w:rPr>
            <w:rFonts w:cs="Arial"/>
            <w:szCs w:val="22"/>
          </w:rPr>
          <w:id w:val="-740550155"/>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7574B4">
        <w:rPr>
          <w:rFonts w:cs="Arial"/>
          <w:szCs w:val="22"/>
        </w:rPr>
        <w:t>Keep tools like screwdrivers, chisels, and other sharp items securely stored.</w:t>
      </w:r>
    </w:p>
    <w:p w14:paraId="3A59F349" w14:textId="68B5CF69" w:rsidR="00F550C1" w:rsidRDefault="00874108" w:rsidP="00F550C1">
      <w:pPr>
        <w:pStyle w:val="checkboxindent"/>
        <w:rPr>
          <w:rFonts w:cs="Arial"/>
          <w:szCs w:val="22"/>
        </w:rPr>
      </w:pPr>
      <w:sdt>
        <w:sdtPr>
          <w:rPr>
            <w:rFonts w:cs="Arial"/>
            <w:szCs w:val="22"/>
          </w:rPr>
          <w:id w:val="467638044"/>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Pr>
          <w:rFonts w:cs="Arial"/>
          <w:szCs w:val="22"/>
        </w:rPr>
        <w:t xml:space="preserve"> </w:t>
      </w:r>
      <w:r w:rsidR="007574B4">
        <w:rPr>
          <w:rFonts w:cs="Arial"/>
          <w:szCs w:val="22"/>
        </w:rPr>
        <w:t>Keep items like rakes, saws, and lawn mowers securely stored.</w:t>
      </w:r>
    </w:p>
    <w:p w14:paraId="27D71482" w14:textId="6855B320" w:rsidR="00F550C1" w:rsidRDefault="00874108" w:rsidP="00F550C1">
      <w:pPr>
        <w:pStyle w:val="checkboxindent"/>
        <w:rPr>
          <w:rFonts w:cs="Arial"/>
          <w:szCs w:val="22"/>
        </w:rPr>
      </w:pPr>
      <w:sdt>
        <w:sdtPr>
          <w:rPr>
            <w:rFonts w:cs="Arial"/>
            <w:szCs w:val="22"/>
          </w:rPr>
          <w:id w:val="1969167926"/>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F550C1" w:rsidRPr="000177D0">
        <w:rPr>
          <w:rFonts w:cs="Arial"/>
          <w:szCs w:val="22"/>
        </w:rPr>
        <w:tab/>
      </w:r>
      <w:r w:rsidR="007574B4">
        <w:rPr>
          <w:rFonts w:cs="Arial"/>
          <w:szCs w:val="22"/>
        </w:rPr>
        <w:t>Ensure any sharp items in your emergency kits are secure and stored in a safe place.</w:t>
      </w:r>
    </w:p>
    <w:p w14:paraId="5E711D98" w14:textId="6DF8092D" w:rsidR="00346967" w:rsidRDefault="00874108" w:rsidP="00346967">
      <w:pPr>
        <w:pStyle w:val="checkboxindent"/>
        <w:rPr>
          <w:rFonts w:cs="Arial"/>
          <w:szCs w:val="22"/>
        </w:rPr>
      </w:pPr>
      <w:sdt>
        <w:sdtPr>
          <w:rPr>
            <w:rFonts w:cs="Arial"/>
            <w:szCs w:val="22"/>
          </w:rPr>
          <w:id w:val="-859812899"/>
          <w14:checkbox>
            <w14:checked w14:val="0"/>
            <w14:checkedState w14:val="2612" w14:font="MS Gothic"/>
            <w14:uncheckedState w14:val="2610" w14:font="MS Gothic"/>
          </w14:checkbox>
        </w:sdtPr>
        <w:sdtEndPr/>
        <w:sdtContent>
          <w:r w:rsidR="00346967" w:rsidRPr="000177D0">
            <w:rPr>
              <w:rFonts w:ascii="Segoe UI Symbol" w:eastAsia="MS Gothic" w:hAnsi="Segoe UI Symbol" w:cs="Segoe UI Symbol"/>
              <w:szCs w:val="22"/>
            </w:rPr>
            <w:t>☐</w:t>
          </w:r>
        </w:sdtContent>
      </w:sdt>
      <w:r w:rsidR="00346967" w:rsidRPr="000177D0">
        <w:rPr>
          <w:rFonts w:cs="Arial"/>
          <w:szCs w:val="22"/>
        </w:rPr>
        <w:tab/>
      </w:r>
      <w:r w:rsidR="00346967">
        <w:rPr>
          <w:rFonts w:cs="Arial"/>
          <w:szCs w:val="22"/>
        </w:rPr>
        <w:t>Keep a lid on your trash can so children, or pets, cannot access sharp items such as opened cans or can lids.</w:t>
      </w:r>
    </w:p>
    <w:p w14:paraId="3EC8DFC5" w14:textId="367B8C6A" w:rsidR="00F550C1" w:rsidRDefault="00F550C1"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Stoves</w:t>
      </w:r>
    </w:p>
    <w:p w14:paraId="3B3D5D76" w14:textId="47E56FBF" w:rsidR="00F550C1" w:rsidRDefault="00874108" w:rsidP="00F550C1">
      <w:pPr>
        <w:pStyle w:val="checkboxindent"/>
        <w:ind w:left="0" w:firstLine="0"/>
        <w:rPr>
          <w:rFonts w:cs="Arial"/>
          <w:szCs w:val="22"/>
        </w:rPr>
      </w:pPr>
      <w:sdt>
        <w:sdtPr>
          <w:rPr>
            <w:rFonts w:cs="Arial"/>
            <w:szCs w:val="22"/>
          </w:rPr>
          <w:id w:val="-1263299965"/>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7574B4">
        <w:rPr>
          <w:rFonts w:cs="Arial"/>
          <w:szCs w:val="22"/>
        </w:rPr>
        <w:t xml:space="preserve"> Use back burners if children are present to make it more difficult for them to reach.</w:t>
      </w:r>
    </w:p>
    <w:p w14:paraId="3C3749FD" w14:textId="1DC4D7E3" w:rsidR="00F550C1" w:rsidRPr="000177D0" w:rsidRDefault="00874108" w:rsidP="00F550C1">
      <w:pPr>
        <w:pStyle w:val="checkboxindent"/>
        <w:ind w:left="0" w:firstLine="0"/>
        <w:rPr>
          <w:rFonts w:cs="Arial"/>
          <w:szCs w:val="22"/>
        </w:rPr>
      </w:pPr>
      <w:sdt>
        <w:sdtPr>
          <w:rPr>
            <w:rFonts w:cs="Arial"/>
            <w:szCs w:val="22"/>
          </w:rPr>
          <w:id w:val="308681904"/>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7574B4">
        <w:rPr>
          <w:rFonts w:cs="Arial"/>
          <w:szCs w:val="22"/>
        </w:rPr>
        <w:t xml:space="preserve"> Keep handles to pots and pans facing inward so children cannot grab them.</w:t>
      </w:r>
    </w:p>
    <w:p w14:paraId="301E4BBF" w14:textId="1F354792" w:rsidR="00F550C1" w:rsidRPr="000177D0" w:rsidRDefault="00874108" w:rsidP="00F550C1">
      <w:pPr>
        <w:pStyle w:val="checkboxindent"/>
        <w:ind w:left="0" w:firstLine="0"/>
        <w:rPr>
          <w:rFonts w:cs="Arial"/>
          <w:szCs w:val="22"/>
        </w:rPr>
      </w:pPr>
      <w:sdt>
        <w:sdtPr>
          <w:rPr>
            <w:rFonts w:cs="Arial"/>
            <w:szCs w:val="22"/>
          </w:rPr>
          <w:id w:val="-774789509"/>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7574B4">
        <w:rPr>
          <w:rFonts w:cs="Arial"/>
          <w:szCs w:val="22"/>
        </w:rPr>
        <w:t xml:space="preserve"> Do not leave a heated stove unattended if children are present.</w:t>
      </w:r>
    </w:p>
    <w:p w14:paraId="154CBA40" w14:textId="087DE30F" w:rsidR="00F550C1" w:rsidRDefault="00874108" w:rsidP="007574B4">
      <w:pPr>
        <w:pStyle w:val="checkboxindent"/>
        <w:ind w:left="270" w:hanging="270"/>
        <w:rPr>
          <w:rFonts w:cs="Arial"/>
          <w:szCs w:val="22"/>
        </w:rPr>
      </w:pPr>
      <w:sdt>
        <w:sdtPr>
          <w:rPr>
            <w:rFonts w:cs="Arial"/>
            <w:szCs w:val="22"/>
          </w:rPr>
          <w:id w:val="232507055"/>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Pr>
          <w:rFonts w:cs="Arial"/>
          <w:szCs w:val="22"/>
        </w:rPr>
        <w:t xml:space="preserve"> </w:t>
      </w:r>
      <w:r w:rsidR="007574B4">
        <w:rPr>
          <w:rFonts w:cs="Arial"/>
          <w:szCs w:val="22"/>
        </w:rPr>
        <w:t xml:space="preserve">Install a stove security device, </w:t>
      </w:r>
      <w:hyperlink r:id="rId11" w:history="1">
        <w:r w:rsidR="007574B4">
          <w:rPr>
            <w:rStyle w:val="Hyperlink"/>
            <w:rFonts w:cs="Arial"/>
            <w:szCs w:val="22"/>
          </w:rPr>
          <w:t>such as this</w:t>
        </w:r>
      </w:hyperlink>
      <w:r w:rsidR="007574B4">
        <w:rPr>
          <w:rFonts w:cs="Arial"/>
          <w:szCs w:val="22"/>
        </w:rPr>
        <w:t xml:space="preserve">, so </w:t>
      </w:r>
      <w:r w:rsidR="002B72C1">
        <w:rPr>
          <w:rFonts w:cs="Arial"/>
          <w:szCs w:val="22"/>
        </w:rPr>
        <w:t xml:space="preserve">your </w:t>
      </w:r>
      <w:r w:rsidR="007574B4">
        <w:rPr>
          <w:rFonts w:cs="Arial"/>
          <w:szCs w:val="22"/>
        </w:rPr>
        <w:t>stove cannot ti</w:t>
      </w:r>
      <w:r w:rsidR="002B72C1">
        <w:rPr>
          <w:rFonts w:cs="Arial"/>
          <w:szCs w:val="22"/>
        </w:rPr>
        <w:t>p over</w:t>
      </w:r>
      <w:r w:rsidR="007574B4">
        <w:rPr>
          <w:rFonts w:cs="Arial"/>
          <w:szCs w:val="22"/>
        </w:rPr>
        <w:t>.  Note these devices are manufacturer specific.</w:t>
      </w:r>
    </w:p>
    <w:p w14:paraId="60DC6015" w14:textId="711767D9" w:rsidR="0053433A" w:rsidRDefault="00874108" w:rsidP="007574B4">
      <w:pPr>
        <w:pStyle w:val="checkboxindent"/>
        <w:ind w:left="270" w:hanging="270"/>
        <w:rPr>
          <w:rFonts w:cs="Arial"/>
          <w:szCs w:val="22"/>
        </w:rPr>
      </w:pPr>
      <w:sdt>
        <w:sdtPr>
          <w:rPr>
            <w:rFonts w:cs="Arial"/>
            <w:szCs w:val="22"/>
          </w:rPr>
          <w:id w:val="-674190825"/>
          <w14:checkbox>
            <w14:checked w14:val="0"/>
            <w14:checkedState w14:val="2612" w14:font="MS Gothic"/>
            <w14:uncheckedState w14:val="2610" w14:font="MS Gothic"/>
          </w14:checkbox>
        </w:sdtPr>
        <w:sdtEndPr/>
        <w:sdtContent>
          <w:r w:rsidR="0053433A" w:rsidRPr="000177D0">
            <w:rPr>
              <w:rFonts w:ascii="Segoe UI Symbol" w:hAnsi="Segoe UI Symbol" w:cs="Segoe UI Symbol"/>
              <w:szCs w:val="22"/>
            </w:rPr>
            <w:t>☐</w:t>
          </w:r>
        </w:sdtContent>
      </w:sdt>
      <w:r w:rsidR="0053433A">
        <w:rPr>
          <w:rFonts w:cs="Arial"/>
          <w:szCs w:val="22"/>
        </w:rPr>
        <w:t xml:space="preserve"> Consider a security strap, </w:t>
      </w:r>
      <w:hyperlink r:id="rId12" w:history="1">
        <w:r w:rsidR="0053433A">
          <w:rPr>
            <w:rStyle w:val="Hyperlink"/>
            <w:rFonts w:cs="Arial"/>
            <w:szCs w:val="22"/>
          </w:rPr>
          <w:t>such as this</w:t>
        </w:r>
      </w:hyperlink>
      <w:r w:rsidR="0053433A">
        <w:rPr>
          <w:rFonts w:cs="Arial"/>
          <w:szCs w:val="22"/>
        </w:rPr>
        <w:t>, if children are likely to open your oven door.</w:t>
      </w:r>
    </w:p>
    <w:p w14:paraId="287BC14A" w14:textId="0870DD0A" w:rsidR="00D55282" w:rsidRDefault="00874108" w:rsidP="00D55282">
      <w:pPr>
        <w:pStyle w:val="checkboxindent"/>
        <w:ind w:left="270" w:hanging="270"/>
        <w:rPr>
          <w:rFonts w:cs="Arial"/>
          <w:szCs w:val="22"/>
        </w:rPr>
      </w:pPr>
      <w:sdt>
        <w:sdtPr>
          <w:rPr>
            <w:rFonts w:cs="Arial"/>
            <w:szCs w:val="22"/>
          </w:rPr>
          <w:id w:val="-1440833764"/>
          <w14:checkbox>
            <w14:checked w14:val="0"/>
            <w14:checkedState w14:val="2612" w14:font="MS Gothic"/>
            <w14:uncheckedState w14:val="2610" w14:font="MS Gothic"/>
          </w14:checkbox>
        </w:sdtPr>
        <w:sdtEndPr/>
        <w:sdtContent>
          <w:r w:rsidR="00D55282" w:rsidRPr="000177D0">
            <w:rPr>
              <w:rFonts w:ascii="Segoe UI Symbol" w:hAnsi="Segoe UI Symbol" w:cs="Segoe UI Symbol"/>
              <w:szCs w:val="22"/>
            </w:rPr>
            <w:t>☐</w:t>
          </w:r>
        </w:sdtContent>
      </w:sdt>
      <w:r w:rsidR="00D55282">
        <w:rPr>
          <w:rFonts w:cs="Arial"/>
          <w:szCs w:val="22"/>
        </w:rPr>
        <w:t xml:space="preserve"> Do not pour water on a pan of grease that is on fire.</w:t>
      </w:r>
    </w:p>
    <w:p w14:paraId="452C97AF" w14:textId="7E5AB2BC" w:rsidR="00F550C1" w:rsidRDefault="00F550C1"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Dishwashers</w:t>
      </w:r>
    </w:p>
    <w:p w14:paraId="5AC3DE14" w14:textId="54FF7B84" w:rsidR="00F550C1" w:rsidRDefault="00874108" w:rsidP="00F550C1">
      <w:pPr>
        <w:pStyle w:val="checkboxindent"/>
        <w:rPr>
          <w:rFonts w:cs="Arial"/>
          <w:szCs w:val="22"/>
        </w:rPr>
      </w:pPr>
      <w:sdt>
        <w:sdtPr>
          <w:rPr>
            <w:rFonts w:cs="Arial"/>
            <w:szCs w:val="22"/>
          </w:rPr>
          <w:id w:val="975952991"/>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F550C1" w:rsidRPr="000177D0">
        <w:rPr>
          <w:rFonts w:cs="Arial"/>
          <w:szCs w:val="22"/>
        </w:rPr>
        <w:tab/>
      </w:r>
      <w:r w:rsidR="007574B4">
        <w:rPr>
          <w:rFonts w:cs="Arial"/>
          <w:szCs w:val="22"/>
        </w:rPr>
        <w:t>Place knives and forks so the blades and prongs are pointed down to avoid cuts.  Alternatively wash sharp objects separately by hand</w:t>
      </w:r>
      <w:r w:rsidR="0053433A">
        <w:rPr>
          <w:rFonts w:cs="Arial"/>
          <w:szCs w:val="22"/>
        </w:rPr>
        <w:t>.</w:t>
      </w:r>
    </w:p>
    <w:p w14:paraId="272B8660" w14:textId="09170332" w:rsidR="00F550C1" w:rsidRPr="000177D0" w:rsidRDefault="00874108" w:rsidP="00F550C1">
      <w:pPr>
        <w:pStyle w:val="checkboxindent"/>
        <w:rPr>
          <w:rFonts w:cs="Arial"/>
          <w:szCs w:val="22"/>
        </w:rPr>
      </w:pPr>
      <w:sdt>
        <w:sdtPr>
          <w:rPr>
            <w:rFonts w:cs="Arial"/>
            <w:szCs w:val="22"/>
          </w:rPr>
          <w:id w:val="-1986081430"/>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53433A">
        <w:rPr>
          <w:rFonts w:cs="Arial"/>
          <w:szCs w:val="22"/>
        </w:rPr>
        <w:t>Unload the dishwasher soon after</w:t>
      </w:r>
      <w:r w:rsidR="002B72C1">
        <w:rPr>
          <w:rFonts w:cs="Arial"/>
          <w:szCs w:val="22"/>
        </w:rPr>
        <w:t xml:space="preserve"> the cycle is</w:t>
      </w:r>
      <w:r w:rsidR="0053433A">
        <w:rPr>
          <w:rFonts w:cs="Arial"/>
          <w:szCs w:val="22"/>
        </w:rPr>
        <w:t xml:space="preserve"> complete</w:t>
      </w:r>
      <w:r w:rsidR="002B72C1">
        <w:rPr>
          <w:rFonts w:cs="Arial"/>
          <w:szCs w:val="22"/>
        </w:rPr>
        <w:t xml:space="preserve"> to remove any sharp objects</w:t>
      </w:r>
      <w:r w:rsidR="0053433A">
        <w:rPr>
          <w:rFonts w:cs="Arial"/>
          <w:szCs w:val="22"/>
        </w:rPr>
        <w:t>.</w:t>
      </w:r>
    </w:p>
    <w:p w14:paraId="4BCED3EF" w14:textId="107E4C86" w:rsidR="00F550C1" w:rsidRPr="000177D0" w:rsidRDefault="00874108" w:rsidP="00F550C1">
      <w:pPr>
        <w:pStyle w:val="checkboxindent"/>
        <w:rPr>
          <w:rFonts w:cs="Arial"/>
          <w:szCs w:val="22"/>
        </w:rPr>
      </w:pPr>
      <w:sdt>
        <w:sdtPr>
          <w:rPr>
            <w:rFonts w:cs="Arial"/>
            <w:szCs w:val="22"/>
          </w:rPr>
          <w:id w:val="-833301007"/>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53433A">
        <w:rPr>
          <w:rFonts w:cs="Arial"/>
          <w:szCs w:val="22"/>
        </w:rPr>
        <w:t xml:space="preserve">Assure you dishwasher latches correctly and install </w:t>
      </w:r>
      <w:r w:rsidR="002B72C1">
        <w:rPr>
          <w:rFonts w:cs="Arial"/>
          <w:szCs w:val="22"/>
        </w:rPr>
        <w:t xml:space="preserve">an </w:t>
      </w:r>
      <w:r w:rsidR="0053433A">
        <w:rPr>
          <w:rFonts w:cs="Arial"/>
          <w:szCs w:val="22"/>
        </w:rPr>
        <w:t>additional safety latch if children are prone to open it.</w:t>
      </w:r>
    </w:p>
    <w:p w14:paraId="24B83544" w14:textId="1D2F6DC4" w:rsidR="0053433A" w:rsidRDefault="00874108" w:rsidP="0053433A">
      <w:pPr>
        <w:pStyle w:val="checkboxindent"/>
        <w:ind w:left="270" w:hanging="270"/>
        <w:rPr>
          <w:rFonts w:cs="Arial"/>
          <w:szCs w:val="22"/>
        </w:rPr>
      </w:pPr>
      <w:sdt>
        <w:sdtPr>
          <w:rPr>
            <w:rFonts w:cs="Arial"/>
            <w:szCs w:val="22"/>
          </w:rPr>
          <w:id w:val="1772662297"/>
          <w14:checkbox>
            <w14:checked w14:val="0"/>
            <w14:checkedState w14:val="2612" w14:font="MS Gothic"/>
            <w14:uncheckedState w14:val="2610" w14:font="MS Gothic"/>
          </w14:checkbox>
        </w:sdtPr>
        <w:sdtEndPr/>
        <w:sdtContent>
          <w:r w:rsidR="0053433A" w:rsidRPr="000177D0">
            <w:rPr>
              <w:rFonts w:ascii="Segoe UI Symbol" w:hAnsi="Segoe UI Symbol" w:cs="Segoe UI Symbol"/>
              <w:szCs w:val="22"/>
            </w:rPr>
            <w:t>☐</w:t>
          </w:r>
        </w:sdtContent>
      </w:sdt>
      <w:r w:rsidR="0053433A">
        <w:rPr>
          <w:rFonts w:cs="Arial"/>
          <w:szCs w:val="22"/>
        </w:rPr>
        <w:t xml:space="preserve"> Consider a security strap, </w:t>
      </w:r>
      <w:hyperlink r:id="rId13" w:history="1">
        <w:r w:rsidR="0053433A">
          <w:rPr>
            <w:rStyle w:val="Hyperlink"/>
            <w:rFonts w:cs="Arial"/>
            <w:szCs w:val="22"/>
          </w:rPr>
          <w:t>such as this</w:t>
        </w:r>
      </w:hyperlink>
      <w:r w:rsidR="0053433A">
        <w:rPr>
          <w:rFonts w:cs="Arial"/>
          <w:szCs w:val="22"/>
        </w:rPr>
        <w:t>, if children are likely to open your dishwasher.</w:t>
      </w:r>
    </w:p>
    <w:p w14:paraId="4E2B7529" w14:textId="5251D40D" w:rsidR="00F550C1" w:rsidRDefault="00F550C1"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lastRenderedPageBreak/>
        <w:t>Suffocation</w:t>
      </w:r>
    </w:p>
    <w:p w14:paraId="743A8ECB" w14:textId="3E96B29C" w:rsidR="00F550C1" w:rsidRDefault="00874108" w:rsidP="00F550C1">
      <w:pPr>
        <w:pStyle w:val="checkboxindent"/>
        <w:ind w:left="0" w:firstLine="0"/>
        <w:rPr>
          <w:rFonts w:cs="Arial"/>
          <w:szCs w:val="22"/>
        </w:rPr>
      </w:pPr>
      <w:sdt>
        <w:sdtPr>
          <w:rPr>
            <w:rFonts w:cs="Arial"/>
            <w:szCs w:val="22"/>
          </w:rPr>
          <w:id w:val="1529369646"/>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53433A">
        <w:rPr>
          <w:rFonts w:cs="Arial"/>
          <w:szCs w:val="22"/>
        </w:rPr>
        <w:t xml:space="preserve"> Keep plastic bags</w:t>
      </w:r>
      <w:r w:rsidR="00D55282">
        <w:rPr>
          <w:rFonts w:cs="Arial"/>
          <w:szCs w:val="22"/>
        </w:rPr>
        <w:t>, cellophane, and other plastic sheets</w:t>
      </w:r>
      <w:r w:rsidR="0053433A">
        <w:rPr>
          <w:rFonts w:cs="Arial"/>
          <w:szCs w:val="22"/>
        </w:rPr>
        <w:t xml:space="preserve"> </w:t>
      </w:r>
      <w:r w:rsidR="00D55282">
        <w:rPr>
          <w:rFonts w:cs="Arial"/>
          <w:szCs w:val="22"/>
        </w:rPr>
        <w:t>securely stored away from children.</w:t>
      </w:r>
    </w:p>
    <w:p w14:paraId="0584E6FA" w14:textId="016DDB5B" w:rsidR="00F550C1" w:rsidRPr="000177D0" w:rsidRDefault="00874108" w:rsidP="00F550C1">
      <w:pPr>
        <w:pStyle w:val="checkboxindent"/>
        <w:ind w:left="0" w:firstLine="0"/>
        <w:rPr>
          <w:rFonts w:cs="Arial"/>
          <w:szCs w:val="22"/>
        </w:rPr>
      </w:pPr>
      <w:sdt>
        <w:sdtPr>
          <w:rPr>
            <w:rFonts w:cs="Arial"/>
            <w:szCs w:val="22"/>
          </w:rPr>
          <w:id w:val="-1353189930"/>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D55282">
        <w:rPr>
          <w:rFonts w:cs="Arial"/>
          <w:szCs w:val="22"/>
        </w:rPr>
        <w:t xml:space="preserve"> Keep strings, cords, and all cordage out of reach of children.  </w:t>
      </w:r>
    </w:p>
    <w:p w14:paraId="10231E2C" w14:textId="1FFDD80A" w:rsidR="00F550C1" w:rsidRDefault="00874108" w:rsidP="00346967">
      <w:pPr>
        <w:pStyle w:val="checkboxindent"/>
        <w:ind w:left="270" w:hanging="270"/>
        <w:rPr>
          <w:rFonts w:cs="Arial"/>
          <w:szCs w:val="22"/>
        </w:rPr>
      </w:pPr>
      <w:sdt>
        <w:sdtPr>
          <w:rPr>
            <w:rFonts w:cs="Arial"/>
            <w:szCs w:val="22"/>
          </w:rPr>
          <w:id w:val="-1812164759"/>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D55282">
        <w:rPr>
          <w:rFonts w:cs="Arial"/>
          <w:szCs w:val="22"/>
        </w:rPr>
        <w:t xml:space="preserve"> Check curtain cords so they are not in reach of children</w:t>
      </w:r>
      <w:r w:rsidR="00346967">
        <w:rPr>
          <w:rFonts w:cs="Arial"/>
          <w:szCs w:val="22"/>
        </w:rPr>
        <w:t xml:space="preserve">, especially those near their bed or nap area. The US Consumer Product Safety Commission estimates a child dies from strangulation due to a window cord every two weeks according to </w:t>
      </w:r>
      <w:hyperlink r:id="rId14" w:history="1">
        <w:r w:rsidR="00346967">
          <w:rPr>
            <w:rStyle w:val="Hyperlink"/>
            <w:rFonts w:cs="Arial"/>
            <w:szCs w:val="22"/>
          </w:rPr>
          <w:t>this article</w:t>
        </w:r>
      </w:hyperlink>
      <w:r w:rsidR="00346967">
        <w:rPr>
          <w:rFonts w:cs="Arial"/>
          <w:szCs w:val="22"/>
        </w:rPr>
        <w:t xml:space="preserve">. </w:t>
      </w:r>
    </w:p>
    <w:p w14:paraId="55E4A963" w14:textId="08F75A2B" w:rsidR="00F550C1" w:rsidRDefault="00F550C1"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Electricity</w:t>
      </w:r>
    </w:p>
    <w:p w14:paraId="404319D3" w14:textId="3D554B20" w:rsidR="00F550C1" w:rsidRDefault="00874108" w:rsidP="00F550C1">
      <w:pPr>
        <w:pStyle w:val="checkboxindent"/>
        <w:rPr>
          <w:rFonts w:cs="Arial"/>
          <w:szCs w:val="22"/>
        </w:rPr>
      </w:pPr>
      <w:sdt>
        <w:sdtPr>
          <w:rPr>
            <w:rFonts w:cs="Arial"/>
            <w:szCs w:val="22"/>
          </w:rPr>
          <w:id w:val="1553109948"/>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F550C1" w:rsidRPr="000177D0">
        <w:rPr>
          <w:rFonts w:cs="Arial"/>
          <w:szCs w:val="22"/>
        </w:rPr>
        <w:tab/>
      </w:r>
      <w:r w:rsidR="00F550C1">
        <w:rPr>
          <w:rFonts w:cs="Arial"/>
          <w:szCs w:val="22"/>
        </w:rPr>
        <w:t xml:space="preserve">Are </w:t>
      </w:r>
      <w:r w:rsidR="0045094A">
        <w:rPr>
          <w:rFonts w:cs="Arial"/>
          <w:szCs w:val="22"/>
        </w:rPr>
        <w:t xml:space="preserve">electrical outlets </w:t>
      </w:r>
      <w:r w:rsidR="00F550C1">
        <w:rPr>
          <w:rFonts w:cs="Arial"/>
          <w:szCs w:val="22"/>
        </w:rPr>
        <w:t>in all areas near water sources such as kitchen, bathroom, basement</w:t>
      </w:r>
      <w:r w:rsidR="00F00578">
        <w:rPr>
          <w:rFonts w:cs="Arial"/>
          <w:szCs w:val="22"/>
        </w:rPr>
        <w:t>,</w:t>
      </w:r>
      <w:r w:rsidR="00F550C1">
        <w:rPr>
          <w:rFonts w:cs="Arial"/>
          <w:szCs w:val="22"/>
        </w:rPr>
        <w:t xml:space="preserve"> and garage</w:t>
      </w:r>
      <w:r w:rsidR="0045094A">
        <w:rPr>
          <w:rFonts w:cs="Arial"/>
          <w:szCs w:val="22"/>
        </w:rPr>
        <w:t xml:space="preserve"> ground fault protected type outlets</w:t>
      </w:r>
      <w:r w:rsidR="00F550C1">
        <w:rPr>
          <w:rFonts w:cs="Arial"/>
          <w:szCs w:val="22"/>
        </w:rPr>
        <w:t>?</w:t>
      </w:r>
    </w:p>
    <w:p w14:paraId="69428BD7" w14:textId="5A2925E9" w:rsidR="00F550C1" w:rsidRPr="000177D0" w:rsidRDefault="00874108" w:rsidP="00F550C1">
      <w:pPr>
        <w:pStyle w:val="checkboxindent"/>
        <w:rPr>
          <w:rFonts w:cs="Arial"/>
          <w:szCs w:val="22"/>
        </w:rPr>
      </w:pPr>
      <w:sdt>
        <w:sdtPr>
          <w:rPr>
            <w:rFonts w:cs="Arial"/>
            <w:szCs w:val="22"/>
          </w:rPr>
          <w:id w:val="-416712165"/>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53433A">
        <w:rPr>
          <w:rFonts w:cs="Arial"/>
          <w:szCs w:val="22"/>
        </w:rPr>
        <w:t>Items that heat up such as space heaters, hair dryers</w:t>
      </w:r>
      <w:r w:rsidR="009409C7">
        <w:rPr>
          <w:rFonts w:cs="Arial"/>
          <w:szCs w:val="22"/>
        </w:rPr>
        <w:t>,</w:t>
      </w:r>
      <w:r w:rsidR="0053433A">
        <w:rPr>
          <w:rFonts w:cs="Arial"/>
          <w:szCs w:val="22"/>
        </w:rPr>
        <w:t xml:space="preserve"> and toasters require more power.  Never plug multiple items such as these into the same electrical outlet.   Check power cords and if they are warm consider replacing them.</w:t>
      </w:r>
    </w:p>
    <w:p w14:paraId="38FBAF4B" w14:textId="4A4C5D06" w:rsidR="00F550C1" w:rsidRPr="000177D0" w:rsidRDefault="00874108" w:rsidP="00F550C1">
      <w:pPr>
        <w:pStyle w:val="checkboxindent"/>
        <w:rPr>
          <w:rFonts w:cs="Arial"/>
          <w:szCs w:val="22"/>
        </w:rPr>
      </w:pPr>
      <w:sdt>
        <w:sdtPr>
          <w:rPr>
            <w:rFonts w:cs="Arial"/>
            <w:szCs w:val="22"/>
          </w:rPr>
          <w:id w:val="-994261395"/>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53433A">
        <w:rPr>
          <w:rFonts w:cs="Arial"/>
          <w:szCs w:val="22"/>
        </w:rPr>
        <w:t xml:space="preserve">Install electrical outlet safety plugs, </w:t>
      </w:r>
      <w:hyperlink r:id="rId15" w:history="1">
        <w:r w:rsidR="0053433A">
          <w:rPr>
            <w:rStyle w:val="Hyperlink"/>
            <w:rFonts w:cs="Arial"/>
            <w:szCs w:val="22"/>
          </w:rPr>
          <w:t>such as this</w:t>
        </w:r>
      </w:hyperlink>
      <w:r w:rsidR="0053433A">
        <w:rPr>
          <w:rFonts w:cs="Arial"/>
          <w:szCs w:val="22"/>
        </w:rPr>
        <w:t>, on any outlets accessible to small children.</w:t>
      </w:r>
    </w:p>
    <w:p w14:paraId="49CA31FA" w14:textId="68E696E9" w:rsidR="00D55282" w:rsidRDefault="00874108" w:rsidP="00F550C1">
      <w:pPr>
        <w:pStyle w:val="checkboxindent"/>
        <w:rPr>
          <w:rFonts w:cs="Arial"/>
          <w:szCs w:val="22"/>
        </w:rPr>
      </w:pPr>
      <w:sdt>
        <w:sdtPr>
          <w:rPr>
            <w:rFonts w:cs="Arial"/>
            <w:szCs w:val="22"/>
          </w:rPr>
          <w:id w:val="-1706552146"/>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Pr>
          <w:rFonts w:cs="Arial"/>
          <w:szCs w:val="22"/>
        </w:rPr>
        <w:t xml:space="preserve"> </w:t>
      </w:r>
      <w:r w:rsidR="00D55282">
        <w:rPr>
          <w:rFonts w:cs="Arial"/>
          <w:szCs w:val="22"/>
        </w:rPr>
        <w:t>Never work with electric items with wet hands.</w:t>
      </w:r>
    </w:p>
    <w:p w14:paraId="2A809136" w14:textId="21264D31" w:rsidR="00F550C1" w:rsidRDefault="00874108" w:rsidP="00F550C1">
      <w:pPr>
        <w:pStyle w:val="checkboxindent"/>
        <w:rPr>
          <w:rFonts w:cs="Arial"/>
          <w:szCs w:val="22"/>
        </w:rPr>
      </w:pPr>
      <w:sdt>
        <w:sdtPr>
          <w:rPr>
            <w:rFonts w:cs="Arial"/>
            <w:szCs w:val="22"/>
          </w:rPr>
          <w:id w:val="1858530352"/>
          <w14:checkbox>
            <w14:checked w14:val="0"/>
            <w14:checkedState w14:val="2612" w14:font="MS Gothic"/>
            <w14:uncheckedState w14:val="2610" w14:font="MS Gothic"/>
          </w14:checkbox>
        </w:sdtPr>
        <w:sdtEndPr/>
        <w:sdtContent>
          <w:r w:rsidR="00D55282" w:rsidRPr="000177D0">
            <w:rPr>
              <w:rFonts w:ascii="Segoe UI Symbol" w:hAnsi="Segoe UI Symbol" w:cs="Segoe UI Symbol"/>
              <w:szCs w:val="22"/>
            </w:rPr>
            <w:t>☐</w:t>
          </w:r>
        </w:sdtContent>
      </w:sdt>
      <w:r w:rsidR="00D55282">
        <w:rPr>
          <w:rFonts w:cs="Arial"/>
          <w:szCs w:val="22"/>
        </w:rPr>
        <w:t xml:space="preserve"> Never work with electric items while standing on a wet or damp surface, especially not a concrete floor in </w:t>
      </w:r>
      <w:r w:rsidR="002B72C1">
        <w:rPr>
          <w:rFonts w:cs="Arial"/>
          <w:szCs w:val="22"/>
        </w:rPr>
        <w:t xml:space="preserve">a </w:t>
      </w:r>
      <w:r w:rsidR="00D55282">
        <w:rPr>
          <w:rFonts w:cs="Arial"/>
          <w:szCs w:val="22"/>
        </w:rPr>
        <w:t>basement or garage.</w:t>
      </w:r>
    </w:p>
    <w:p w14:paraId="214F8A9A" w14:textId="0D5F2B88" w:rsidR="00F550C1" w:rsidRDefault="00874108" w:rsidP="00F550C1">
      <w:pPr>
        <w:pStyle w:val="checkboxindent"/>
        <w:rPr>
          <w:rFonts w:cs="Arial"/>
          <w:szCs w:val="22"/>
        </w:rPr>
      </w:pPr>
      <w:sdt>
        <w:sdtPr>
          <w:rPr>
            <w:rFonts w:cs="Arial"/>
            <w:szCs w:val="22"/>
          </w:rPr>
          <w:id w:val="-1505809909"/>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F550C1" w:rsidRPr="000177D0">
        <w:rPr>
          <w:rFonts w:cs="Arial"/>
          <w:szCs w:val="22"/>
        </w:rPr>
        <w:tab/>
      </w:r>
      <w:r w:rsidR="00D55282">
        <w:rPr>
          <w:rFonts w:cs="Arial"/>
          <w:szCs w:val="22"/>
        </w:rPr>
        <w:t>Never work with electric items while barefoot.</w:t>
      </w:r>
    </w:p>
    <w:p w14:paraId="03850273" w14:textId="556C1F79" w:rsidR="00F550C1" w:rsidRPr="000177D0" w:rsidRDefault="00874108" w:rsidP="00F550C1">
      <w:pPr>
        <w:pStyle w:val="checkboxindent"/>
        <w:rPr>
          <w:rFonts w:cs="Arial"/>
          <w:szCs w:val="22"/>
        </w:rPr>
      </w:pPr>
      <w:sdt>
        <w:sdtPr>
          <w:rPr>
            <w:rFonts w:cs="Arial"/>
            <w:szCs w:val="22"/>
          </w:rPr>
          <w:id w:val="1026674236"/>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D55282">
        <w:rPr>
          <w:rFonts w:cs="Arial"/>
          <w:szCs w:val="22"/>
        </w:rPr>
        <w:t>Do no</w:t>
      </w:r>
      <w:r w:rsidR="002B72C1">
        <w:rPr>
          <w:rFonts w:cs="Arial"/>
          <w:szCs w:val="22"/>
        </w:rPr>
        <w:t>t</w:t>
      </w:r>
      <w:r w:rsidR="00D55282">
        <w:rPr>
          <w:rFonts w:cs="Arial"/>
          <w:szCs w:val="22"/>
        </w:rPr>
        <w:t xml:space="preserve"> pour water onto an electrical fire.</w:t>
      </w:r>
    </w:p>
    <w:p w14:paraId="20BBBAB7" w14:textId="7296D617" w:rsidR="00F550C1" w:rsidRPr="000177D0" w:rsidRDefault="00874108" w:rsidP="00F550C1">
      <w:pPr>
        <w:pStyle w:val="checkboxindent"/>
        <w:rPr>
          <w:rFonts w:cs="Arial"/>
          <w:szCs w:val="22"/>
        </w:rPr>
      </w:pPr>
      <w:sdt>
        <w:sdtPr>
          <w:rPr>
            <w:rFonts w:cs="Arial"/>
            <w:szCs w:val="22"/>
          </w:rPr>
          <w:id w:val="1294399271"/>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D55282">
        <w:rPr>
          <w:rFonts w:cs="Arial"/>
          <w:szCs w:val="22"/>
        </w:rPr>
        <w:t xml:space="preserve">If you have lights or other electrical items that flicker on and off, have them and that electrical </w:t>
      </w:r>
      <w:r w:rsidR="002B72C1">
        <w:rPr>
          <w:rFonts w:cs="Arial"/>
          <w:szCs w:val="22"/>
        </w:rPr>
        <w:t>circuit</w:t>
      </w:r>
      <w:r w:rsidR="00D55282">
        <w:rPr>
          <w:rFonts w:cs="Arial"/>
          <w:szCs w:val="22"/>
        </w:rPr>
        <w:t xml:space="preserve"> checked by a professional.</w:t>
      </w:r>
    </w:p>
    <w:p w14:paraId="5CF6B627" w14:textId="62730821" w:rsidR="00F550C1" w:rsidRDefault="00874108" w:rsidP="00F550C1">
      <w:pPr>
        <w:pStyle w:val="checkboxindent"/>
        <w:rPr>
          <w:rFonts w:cs="Arial"/>
          <w:szCs w:val="22"/>
        </w:rPr>
      </w:pPr>
      <w:sdt>
        <w:sdtPr>
          <w:rPr>
            <w:rFonts w:cs="Arial"/>
            <w:szCs w:val="22"/>
          </w:rPr>
          <w:id w:val="40332647"/>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Pr>
          <w:rFonts w:cs="Arial"/>
          <w:szCs w:val="22"/>
        </w:rPr>
        <w:t xml:space="preserve"> </w:t>
      </w:r>
      <w:r w:rsidR="00D55282">
        <w:rPr>
          <w:rFonts w:cs="Arial"/>
          <w:szCs w:val="22"/>
        </w:rPr>
        <w:t>Do not run electrical cords under carpet or blankets.</w:t>
      </w:r>
    </w:p>
    <w:p w14:paraId="7FB6CE6E" w14:textId="151F7D74" w:rsidR="00F550C1" w:rsidRDefault="00F550C1"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Other Hazards</w:t>
      </w:r>
    </w:p>
    <w:p w14:paraId="741C794B" w14:textId="5FC42C13" w:rsidR="00900C24" w:rsidRDefault="00900C24" w:rsidP="00900C24">
      <w:r>
        <w:t>Other hazards to consider in your evaluation</w:t>
      </w:r>
      <w:r w:rsidR="002B72C1">
        <w:t>:</w:t>
      </w:r>
    </w:p>
    <w:p w14:paraId="231A511E" w14:textId="2F3EB2B0" w:rsidR="00F550C1" w:rsidRDefault="00874108" w:rsidP="00F550C1">
      <w:pPr>
        <w:pStyle w:val="checkboxindent"/>
        <w:ind w:left="0" w:firstLine="0"/>
        <w:rPr>
          <w:rFonts w:cs="Arial"/>
          <w:szCs w:val="22"/>
        </w:rPr>
      </w:pPr>
      <w:sdt>
        <w:sdtPr>
          <w:rPr>
            <w:rFonts w:cs="Arial"/>
            <w:szCs w:val="22"/>
          </w:rPr>
          <w:id w:val="1495615990"/>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D55282">
        <w:rPr>
          <w:rFonts w:cs="Arial"/>
          <w:szCs w:val="22"/>
        </w:rPr>
        <w:t xml:space="preserve"> Keep all firearms in a locked safe.</w:t>
      </w:r>
    </w:p>
    <w:p w14:paraId="43A6A8D1" w14:textId="52D83093" w:rsidR="00F550C1" w:rsidRPr="000177D0" w:rsidRDefault="00874108" w:rsidP="00F550C1">
      <w:pPr>
        <w:pStyle w:val="checkboxindent"/>
        <w:ind w:left="0" w:firstLine="0"/>
        <w:rPr>
          <w:rFonts w:cs="Arial"/>
          <w:szCs w:val="22"/>
        </w:rPr>
      </w:pPr>
      <w:sdt>
        <w:sdtPr>
          <w:rPr>
            <w:rFonts w:cs="Arial"/>
            <w:szCs w:val="22"/>
          </w:rPr>
          <w:id w:val="-1500194125"/>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D55282">
        <w:rPr>
          <w:rFonts w:cs="Arial"/>
          <w:szCs w:val="22"/>
        </w:rPr>
        <w:t xml:space="preserve"> Keep all personal protection items such as pepper spray in a secure place.</w:t>
      </w:r>
    </w:p>
    <w:p w14:paraId="6BA72740" w14:textId="6EC77B62" w:rsidR="00F550C1" w:rsidRPr="000177D0" w:rsidRDefault="00874108" w:rsidP="00F550C1">
      <w:pPr>
        <w:pStyle w:val="checkboxindent"/>
        <w:ind w:left="0" w:firstLine="0"/>
        <w:rPr>
          <w:rFonts w:cs="Arial"/>
          <w:szCs w:val="22"/>
        </w:rPr>
      </w:pPr>
      <w:sdt>
        <w:sdtPr>
          <w:rPr>
            <w:rFonts w:cs="Arial"/>
            <w:szCs w:val="22"/>
          </w:rPr>
          <w:id w:val="1695800610"/>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D55282">
        <w:rPr>
          <w:rFonts w:cs="Arial"/>
          <w:szCs w:val="22"/>
        </w:rPr>
        <w:t xml:space="preserve"> Keep glass items away from children.</w:t>
      </w:r>
    </w:p>
    <w:p w14:paraId="0699AD7A" w14:textId="00D86842" w:rsidR="00F550C1" w:rsidRDefault="00874108" w:rsidP="00F550C1">
      <w:pPr>
        <w:pStyle w:val="checkboxindent"/>
        <w:ind w:left="0" w:firstLine="0"/>
        <w:rPr>
          <w:rFonts w:cs="Arial"/>
          <w:szCs w:val="22"/>
        </w:rPr>
      </w:pPr>
      <w:sdt>
        <w:sdtPr>
          <w:rPr>
            <w:rFonts w:cs="Arial"/>
            <w:szCs w:val="22"/>
          </w:rPr>
          <w:id w:val="-674116464"/>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Pr>
          <w:rFonts w:cs="Arial"/>
          <w:szCs w:val="22"/>
        </w:rPr>
        <w:t xml:space="preserve"> </w:t>
      </w:r>
      <w:r w:rsidR="00D55282">
        <w:rPr>
          <w:rFonts w:cs="Arial"/>
          <w:szCs w:val="22"/>
        </w:rPr>
        <w:t>Move furniture such as cribs, beds, or items a child can climb on away from any windows.</w:t>
      </w:r>
    </w:p>
    <w:p w14:paraId="50A0D219" w14:textId="056EC942" w:rsidR="00F550C1" w:rsidRDefault="00874108" w:rsidP="00346967">
      <w:pPr>
        <w:pStyle w:val="checkboxindent"/>
        <w:ind w:left="270" w:hanging="270"/>
        <w:rPr>
          <w:rFonts w:cs="Arial"/>
          <w:szCs w:val="22"/>
        </w:rPr>
      </w:pPr>
      <w:sdt>
        <w:sdtPr>
          <w:rPr>
            <w:rFonts w:cs="Arial"/>
            <w:szCs w:val="22"/>
          </w:rPr>
          <w:id w:val="138535735"/>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346967">
        <w:rPr>
          <w:rFonts w:cs="Arial"/>
          <w:szCs w:val="22"/>
        </w:rPr>
        <w:t xml:space="preserve"> Do not assume a screen will stop a child from falling out a window.  Keep windows </w:t>
      </w:r>
      <w:r w:rsidR="0045094A">
        <w:rPr>
          <w:rFonts w:cs="Arial"/>
          <w:szCs w:val="22"/>
        </w:rPr>
        <w:t xml:space="preserve">that are </w:t>
      </w:r>
      <w:r w:rsidR="00EC60D8">
        <w:rPr>
          <w:rFonts w:cs="Arial"/>
          <w:szCs w:val="22"/>
        </w:rPr>
        <w:t xml:space="preserve">accessible </w:t>
      </w:r>
      <w:r w:rsidR="00346967">
        <w:rPr>
          <w:rFonts w:cs="Arial"/>
          <w:szCs w:val="22"/>
        </w:rPr>
        <w:t>to children secured.</w:t>
      </w:r>
    </w:p>
    <w:p w14:paraId="44A8EC70" w14:textId="21AFF187" w:rsidR="00F550C1" w:rsidRPr="000177D0" w:rsidRDefault="00874108" w:rsidP="00F550C1">
      <w:pPr>
        <w:pStyle w:val="checkboxindent"/>
        <w:ind w:left="0" w:firstLine="0"/>
        <w:rPr>
          <w:rFonts w:cs="Arial"/>
          <w:szCs w:val="22"/>
        </w:rPr>
      </w:pPr>
      <w:sdt>
        <w:sdtPr>
          <w:rPr>
            <w:rFonts w:cs="Arial"/>
            <w:szCs w:val="22"/>
          </w:rPr>
          <w:id w:val="672842489"/>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944CE5">
        <w:rPr>
          <w:rFonts w:cs="Arial"/>
          <w:szCs w:val="22"/>
        </w:rPr>
        <w:t xml:space="preserve"> If you have a </w:t>
      </w:r>
      <w:r w:rsidR="00EC60D8">
        <w:rPr>
          <w:rFonts w:cs="Arial"/>
          <w:szCs w:val="22"/>
        </w:rPr>
        <w:t>basement,</w:t>
      </w:r>
      <w:r w:rsidR="00944CE5">
        <w:rPr>
          <w:rFonts w:cs="Arial"/>
          <w:szCs w:val="22"/>
        </w:rPr>
        <w:t xml:space="preserve"> consider having it tested for Radon.</w:t>
      </w:r>
    </w:p>
    <w:p w14:paraId="1F8358FC" w14:textId="1EBA15F7" w:rsidR="00F550C1" w:rsidRPr="000177D0" w:rsidRDefault="00874108" w:rsidP="00944CE5">
      <w:pPr>
        <w:pStyle w:val="checkboxindent"/>
        <w:ind w:left="270" w:hanging="270"/>
        <w:rPr>
          <w:rFonts w:cs="Arial"/>
          <w:szCs w:val="22"/>
        </w:rPr>
      </w:pPr>
      <w:sdt>
        <w:sdtPr>
          <w:rPr>
            <w:rFonts w:cs="Arial"/>
            <w:szCs w:val="22"/>
          </w:rPr>
          <w:id w:val="1000160481"/>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944CE5">
        <w:rPr>
          <w:rFonts w:cs="Arial"/>
          <w:szCs w:val="22"/>
        </w:rPr>
        <w:t xml:space="preserve"> If mold is present it should be address</w:t>
      </w:r>
      <w:r w:rsidR="002B72C1">
        <w:rPr>
          <w:rFonts w:cs="Arial"/>
          <w:szCs w:val="22"/>
        </w:rPr>
        <w:t>ed</w:t>
      </w:r>
      <w:r w:rsidR="00944CE5">
        <w:rPr>
          <w:rFonts w:cs="Arial"/>
          <w:szCs w:val="22"/>
        </w:rPr>
        <w:t xml:space="preserve"> as quickly as possible by a professional, or follow the Environmental Protection Agency’s cleaning procedures found </w:t>
      </w:r>
      <w:hyperlink r:id="rId16" w:history="1">
        <w:r w:rsidR="00944CE5">
          <w:rPr>
            <w:rStyle w:val="Hyperlink"/>
            <w:rFonts w:cs="Arial"/>
            <w:szCs w:val="22"/>
          </w:rPr>
          <w:t>here</w:t>
        </w:r>
      </w:hyperlink>
      <w:r w:rsidR="00944CE5">
        <w:rPr>
          <w:rFonts w:cs="Arial"/>
          <w:szCs w:val="22"/>
        </w:rPr>
        <w:t xml:space="preserve">. </w:t>
      </w:r>
    </w:p>
    <w:p w14:paraId="0CF97C4A" w14:textId="091BDF8D" w:rsidR="00F550C1" w:rsidRDefault="00874108" w:rsidP="00F550C1">
      <w:pPr>
        <w:pStyle w:val="checkboxindent"/>
        <w:ind w:left="0" w:firstLine="0"/>
        <w:rPr>
          <w:rFonts w:cs="Arial"/>
          <w:szCs w:val="22"/>
        </w:rPr>
      </w:pPr>
      <w:sdt>
        <w:sdtPr>
          <w:rPr>
            <w:rFonts w:cs="Arial"/>
            <w:szCs w:val="22"/>
          </w:rPr>
          <w:id w:val="-127323346"/>
          <w14:checkbox>
            <w14:checked w14:val="0"/>
            <w14:checkedState w14:val="2612" w14:font="MS Gothic"/>
            <w14:uncheckedState w14:val="2610" w14:font="MS Gothic"/>
          </w14:checkbox>
        </w:sdtPr>
        <w:sdtEndPr/>
        <w:sdtContent>
          <w:r w:rsidR="00354235">
            <w:rPr>
              <w:rFonts w:ascii="MS Gothic" w:eastAsia="MS Gothic" w:hAnsi="MS Gothic" w:cs="Arial" w:hint="eastAsia"/>
              <w:szCs w:val="22"/>
            </w:rPr>
            <w:t>☐</w:t>
          </w:r>
        </w:sdtContent>
      </w:sdt>
      <w:r w:rsidR="00F550C1">
        <w:rPr>
          <w:rFonts w:cs="Arial"/>
          <w:szCs w:val="22"/>
        </w:rPr>
        <w:t xml:space="preserve"> </w:t>
      </w:r>
      <w:r w:rsidR="00944CE5">
        <w:rPr>
          <w:rFonts w:cs="Arial"/>
          <w:szCs w:val="22"/>
        </w:rPr>
        <w:t xml:space="preserve">Assure furnace filters are routinely replaced to improve air quality.   </w:t>
      </w:r>
    </w:p>
    <w:p w14:paraId="7D311B1A" w14:textId="63B04BAD" w:rsidR="00354235" w:rsidRDefault="00354235" w:rsidP="00F550C1">
      <w:pPr>
        <w:pStyle w:val="checkboxindent"/>
        <w:ind w:left="0" w:firstLine="0"/>
        <w:rPr>
          <w:rFonts w:cs="Arial"/>
          <w:szCs w:val="22"/>
        </w:rPr>
      </w:pPr>
    </w:p>
    <w:p w14:paraId="1E116417" w14:textId="77777777" w:rsidR="00354235" w:rsidRDefault="00354235" w:rsidP="00354235">
      <w:pPr>
        <w:spacing w:before="0" w:after="0" w:line="259" w:lineRule="auto"/>
        <w:rPr>
          <w:rFonts w:eastAsia="Calibri" w:cs="Times New Roman"/>
          <w:color w:val="auto"/>
          <w:sz w:val="20"/>
          <w:szCs w:val="20"/>
        </w:rPr>
      </w:pPr>
      <w:bookmarkStart w:id="0" w:name="_Hlk95901883"/>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document or the information provided herein is bound by the limitation of liability and other information found in the Terms and Conditions and Privacy Policy documents mentioned above.</w:t>
      </w:r>
    </w:p>
    <w:p w14:paraId="1C399269" w14:textId="77777777" w:rsidR="00354235" w:rsidRDefault="00354235" w:rsidP="00354235">
      <w:pPr>
        <w:spacing w:before="0" w:after="0" w:line="259" w:lineRule="auto"/>
        <w:rPr>
          <w:rFonts w:eastAsia="Calibri" w:cs="Times New Roman"/>
          <w:color w:val="auto"/>
          <w:sz w:val="20"/>
          <w:szCs w:val="20"/>
        </w:rPr>
      </w:pPr>
    </w:p>
    <w:p w14:paraId="7D54175E" w14:textId="371CAD10" w:rsidR="00354235" w:rsidRDefault="00354235" w:rsidP="00354235">
      <w:pPr>
        <w:spacing w:before="0" w:after="0" w:line="259" w:lineRule="auto"/>
        <w:rPr>
          <w:rFonts w:cs="Arial"/>
          <w:szCs w:val="22"/>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210CF8">
        <w:rPr>
          <w:noProof/>
          <w:sz w:val="20"/>
          <w:szCs w:val="20"/>
        </w:rPr>
        <w:t>L6T1a.Home Safety Evaluation Checklist.220216</w:t>
      </w:r>
      <w:r w:rsidRPr="0005567C">
        <w:rPr>
          <w:sz w:val="20"/>
          <w:szCs w:val="20"/>
        </w:rPr>
        <w:fldChar w:fldCharType="end"/>
      </w:r>
      <w:bookmarkEnd w:id="0"/>
    </w:p>
    <w:sectPr w:rsidR="00354235" w:rsidSect="00BE2DCC">
      <w:headerReference w:type="default" r:id="rId17"/>
      <w:footerReference w:type="default" r:id="rId18"/>
      <w:headerReference w:type="first" r:id="rId19"/>
      <w:footerReference w:type="first" r:id="rId20"/>
      <w:type w:val="continuous"/>
      <w:pgSz w:w="12240" w:h="15840"/>
      <w:pgMar w:top="1422" w:right="1170" w:bottom="900" w:left="1800" w:header="630" w:footer="1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E6160" w14:textId="77777777" w:rsidR="00874108" w:rsidRDefault="00874108" w:rsidP="002E635C">
      <w:r>
        <w:separator/>
      </w:r>
    </w:p>
  </w:endnote>
  <w:endnote w:type="continuationSeparator" w:id="0">
    <w:p w14:paraId="47ADAC9D" w14:textId="77777777" w:rsidR="00874108" w:rsidRDefault="00874108" w:rsidP="002E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E5350" w14:textId="77777777" w:rsidR="00BE2DCC" w:rsidRDefault="00BE2DCC" w:rsidP="00BE2DCC">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61312" behindDoc="0" locked="0" layoutInCell="1" allowOverlap="1" wp14:anchorId="2166D2E1" wp14:editId="00B4CF25">
              <wp:simplePos x="0" y="0"/>
              <wp:positionH relativeFrom="column">
                <wp:posOffset>-327660</wp:posOffset>
              </wp:positionH>
              <wp:positionV relativeFrom="paragraph">
                <wp:posOffset>116840</wp:posOffset>
              </wp:positionV>
              <wp:extent cx="6427470" cy="19050"/>
              <wp:effectExtent l="0" t="0" r="30480" b="19050"/>
              <wp:wrapNone/>
              <wp:docPr id="45" name="Straight Connector 45"/>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7C91FBD" id="Straight Connector 4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" strokecolor="#411e11"/>
          </w:pict>
        </mc:Fallback>
      </mc:AlternateContent>
    </w:r>
  </w:p>
  <w:p w14:paraId="4C5DBD97" w14:textId="2532212C" w:rsidR="00354235" w:rsidRPr="00354235" w:rsidRDefault="00354235" w:rsidP="00354235">
    <w:pPr>
      <w:tabs>
        <w:tab w:val="center" w:pos="4320"/>
        <w:tab w:val="right" w:pos="8640"/>
      </w:tabs>
      <w:spacing w:before="0" w:after="0"/>
      <w:rPr>
        <w:rFonts w:ascii="Candara" w:hAnsi="Candara"/>
        <w:b/>
        <w:bCs/>
        <w:color w:val="C00000"/>
        <w:sz w:val="28"/>
        <w:szCs w:val="28"/>
      </w:rPr>
    </w:pPr>
    <w:r>
      <w:rPr>
        <w:rFonts w:ascii="Candara" w:hAnsi="Candara"/>
        <w:b/>
        <w:bCs/>
        <w:color w:val="AA182C"/>
        <w:sz w:val="28"/>
        <w:szCs w:val="28"/>
      </w:rPr>
      <w:t xml:space="preserve">                                                     </w:t>
    </w:r>
    <w:r w:rsidRPr="00354235">
      <w:rPr>
        <w:rFonts w:ascii="Candara" w:hAnsi="Candara"/>
        <w:b/>
        <w:bCs/>
        <w:color w:val="AA182C"/>
        <w:sz w:val="28"/>
        <w:szCs w:val="28"/>
      </w:rPr>
      <w:t>Plan to be Prepared™</w:t>
    </w:r>
  </w:p>
  <w:p w14:paraId="433F2CFC" w14:textId="77777777" w:rsidR="00354235" w:rsidRPr="00354235" w:rsidRDefault="00874108" w:rsidP="00354235">
    <w:pPr>
      <w:tabs>
        <w:tab w:val="center" w:pos="4320"/>
        <w:tab w:val="right" w:pos="8640"/>
      </w:tabs>
      <w:spacing w:before="0" w:after="0"/>
      <w:ind w:left="-360"/>
      <w:rPr>
        <w:rFonts w:ascii="Candara" w:hAnsi="Candara"/>
        <w:b/>
        <w:bCs/>
        <w:sz w:val="20"/>
        <w:szCs w:val="20"/>
      </w:rPr>
    </w:pPr>
    <w:hyperlink r:id="rId1" w:history="1">
      <w:r w:rsidR="00354235" w:rsidRPr="00354235">
        <w:rPr>
          <w:rFonts w:ascii="Candara" w:hAnsi="Candara"/>
          <w:color w:val="004080" w:themeColor="hyperlink"/>
          <w:szCs w:val="22"/>
          <w:u w:val="single"/>
        </w:rPr>
        <w:t>eptinstitute.com</w:t>
      </w:r>
    </w:hyperlink>
    <w:r w:rsidR="00354235" w:rsidRPr="00354235">
      <w:rPr>
        <w:rFonts w:ascii="Candara" w:hAnsi="Candara"/>
        <w:color w:val="004080" w:themeColor="hyperlink"/>
        <w:sz w:val="24"/>
        <w:u w:val="single"/>
      </w:rPr>
      <w:t xml:space="preserve"> </w:t>
    </w:r>
    <w:r w:rsidR="00354235" w:rsidRPr="00354235">
      <w:rPr>
        <w:rFonts w:ascii="Candara" w:hAnsi="Candara"/>
        <w:sz w:val="18"/>
        <w:szCs w:val="18"/>
      </w:rPr>
      <w:t xml:space="preserve">                                                                               </w:t>
    </w:r>
    <w:r w:rsidR="00354235" w:rsidRPr="00354235">
      <w:rPr>
        <w:rFonts w:ascii="Candara" w:hAnsi="Candara"/>
        <w:sz w:val="20"/>
        <w:szCs w:val="20"/>
      </w:rPr>
      <w:t>© 2022 Emergency Preparedness Training Institute, LLC</w:t>
    </w:r>
  </w:p>
  <w:p w14:paraId="1CC54EEC" w14:textId="77777777" w:rsidR="00BE2DCC" w:rsidRDefault="00BE2DCC" w:rsidP="00BE2DCC">
    <w:pPr>
      <w:pStyle w:val="Footer"/>
      <w:ind w:left="-27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32E84" w14:textId="77777777" w:rsidR="00BE2DCC" w:rsidRDefault="00BE2DCC" w:rsidP="00BE2DCC">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59264" behindDoc="0" locked="0" layoutInCell="1" allowOverlap="1" wp14:anchorId="2C03C7F0" wp14:editId="281A16A2">
              <wp:simplePos x="0" y="0"/>
              <wp:positionH relativeFrom="column">
                <wp:posOffset>-327660</wp:posOffset>
              </wp:positionH>
              <wp:positionV relativeFrom="paragraph">
                <wp:posOffset>116840</wp:posOffset>
              </wp:positionV>
              <wp:extent cx="6427470" cy="190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72AA6D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" strokecolor="#411e11"/>
          </w:pict>
        </mc:Fallback>
      </mc:AlternateContent>
    </w:r>
  </w:p>
  <w:p w14:paraId="3E0BD554" w14:textId="73F30041" w:rsidR="00354235" w:rsidRPr="00354235" w:rsidRDefault="00354235" w:rsidP="00354235">
    <w:pPr>
      <w:tabs>
        <w:tab w:val="center" w:pos="4320"/>
        <w:tab w:val="right" w:pos="8640"/>
      </w:tabs>
      <w:spacing w:before="0" w:after="0"/>
      <w:rPr>
        <w:rFonts w:ascii="Candara" w:hAnsi="Candara"/>
        <w:b/>
        <w:bCs/>
        <w:color w:val="C00000"/>
        <w:sz w:val="28"/>
        <w:szCs w:val="28"/>
      </w:rPr>
    </w:pPr>
    <w:bookmarkStart w:id="1" w:name="_Hlk95905661"/>
    <w:r>
      <w:rPr>
        <w:rFonts w:ascii="Candara" w:hAnsi="Candara"/>
        <w:b/>
        <w:bCs/>
        <w:color w:val="AA182C"/>
        <w:sz w:val="28"/>
        <w:szCs w:val="28"/>
      </w:rPr>
      <w:t xml:space="preserve">                                                   </w:t>
    </w:r>
    <w:r w:rsidRPr="00354235">
      <w:rPr>
        <w:rFonts w:ascii="Candara" w:hAnsi="Candara"/>
        <w:b/>
        <w:bCs/>
        <w:color w:val="AA182C"/>
        <w:sz w:val="28"/>
        <w:szCs w:val="28"/>
      </w:rPr>
      <w:t>Plan to be Prepared™</w:t>
    </w:r>
  </w:p>
  <w:p w14:paraId="6703C238" w14:textId="77777777" w:rsidR="00354235" w:rsidRPr="00354235" w:rsidRDefault="00874108" w:rsidP="00354235">
    <w:pPr>
      <w:tabs>
        <w:tab w:val="center" w:pos="4320"/>
        <w:tab w:val="right" w:pos="8640"/>
      </w:tabs>
      <w:spacing w:before="0" w:after="0"/>
      <w:ind w:left="-360"/>
      <w:rPr>
        <w:rFonts w:ascii="Candara" w:hAnsi="Candara"/>
        <w:b/>
        <w:bCs/>
        <w:sz w:val="20"/>
        <w:szCs w:val="20"/>
      </w:rPr>
    </w:pPr>
    <w:hyperlink r:id="rId1" w:history="1">
      <w:r w:rsidR="00354235" w:rsidRPr="00354235">
        <w:rPr>
          <w:rFonts w:ascii="Candara" w:hAnsi="Candara"/>
          <w:color w:val="004080" w:themeColor="hyperlink"/>
          <w:szCs w:val="22"/>
          <w:u w:val="single"/>
        </w:rPr>
        <w:t>eptinstitute.com</w:t>
      </w:r>
    </w:hyperlink>
    <w:r w:rsidR="00354235" w:rsidRPr="00354235">
      <w:rPr>
        <w:rFonts w:ascii="Candara" w:hAnsi="Candara"/>
        <w:color w:val="004080" w:themeColor="hyperlink"/>
        <w:sz w:val="24"/>
        <w:u w:val="single"/>
      </w:rPr>
      <w:t xml:space="preserve"> </w:t>
    </w:r>
    <w:r w:rsidR="00354235" w:rsidRPr="00354235">
      <w:rPr>
        <w:rFonts w:ascii="Candara" w:hAnsi="Candara"/>
        <w:sz w:val="18"/>
        <w:szCs w:val="18"/>
      </w:rPr>
      <w:t xml:space="preserve">                                                                               </w:t>
    </w:r>
    <w:r w:rsidR="00354235" w:rsidRPr="00354235">
      <w:rPr>
        <w:rFonts w:ascii="Candara" w:hAnsi="Candara"/>
        <w:sz w:val="20"/>
        <w:szCs w:val="20"/>
      </w:rPr>
      <w:t>© 2022 Emergency Preparedness Training Institute, LLC</w:t>
    </w:r>
  </w:p>
  <w:bookmarkEnd w:id="1"/>
  <w:p w14:paraId="29F4FF9F" w14:textId="77777777" w:rsidR="00BE2DCC" w:rsidRDefault="00BE2DCC" w:rsidP="00354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F8C89" w14:textId="77777777" w:rsidR="00874108" w:rsidRDefault="00874108" w:rsidP="002E635C">
      <w:r>
        <w:separator/>
      </w:r>
    </w:p>
  </w:footnote>
  <w:footnote w:type="continuationSeparator" w:id="0">
    <w:p w14:paraId="0E85CD44" w14:textId="77777777" w:rsidR="00874108" w:rsidRDefault="00874108" w:rsidP="002E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1F177" w14:textId="4CD491C8" w:rsidR="00BE2DCC" w:rsidRPr="00C91525" w:rsidRDefault="00BE2DCC" w:rsidP="00BE2DCC">
    <w:pPr>
      <w:pStyle w:val="Title"/>
    </w:pPr>
    <w:r>
      <w:t xml:space="preserve">           </w:t>
    </w:r>
    <w:r w:rsidR="000401DC">
      <w:t>Home Safety Evaluation Checklist</w:t>
    </w:r>
  </w:p>
  <w:p w14:paraId="2CB92E22" w14:textId="77777777" w:rsidR="00BE2DCC" w:rsidRPr="00C308C8" w:rsidRDefault="00BE2DCC" w:rsidP="00BE2DCC">
    <w:pPr>
      <w:pStyle w:val="Header"/>
      <w:rPr>
        <w:color w:val="6B702E"/>
        <w:sz w:val="22"/>
        <w:szCs w:val="22"/>
      </w:rPr>
    </w:pPr>
    <w:r w:rsidRPr="00C308C8">
      <w:rPr>
        <w:color w:val="6B702E"/>
        <w:sz w:val="22"/>
        <w:szCs w:val="22"/>
      </w:rPr>
      <w:t xml:space="preserve">Page </w:t>
    </w:r>
    <w:r w:rsidRPr="00C308C8">
      <w:rPr>
        <w:color w:val="6B702E"/>
        <w:sz w:val="22"/>
        <w:szCs w:val="22"/>
      </w:rPr>
      <w:fldChar w:fldCharType="begin"/>
    </w:r>
    <w:r w:rsidRPr="00C308C8">
      <w:rPr>
        <w:color w:val="6B702E"/>
        <w:sz w:val="22"/>
        <w:szCs w:val="22"/>
      </w:rPr>
      <w:instrText xml:space="preserve"> PAGE  \* MERGEFORMAT </w:instrText>
    </w:r>
    <w:r w:rsidRPr="00C308C8">
      <w:rPr>
        <w:color w:val="6B702E"/>
        <w:sz w:val="22"/>
        <w:szCs w:val="22"/>
      </w:rPr>
      <w:fldChar w:fldCharType="separate"/>
    </w:r>
    <w:r>
      <w:rPr>
        <w:color w:val="6B702E"/>
        <w:sz w:val="22"/>
        <w:szCs w:val="22"/>
      </w:rPr>
      <w:t>2</w:t>
    </w:r>
    <w:r w:rsidRPr="00C308C8">
      <w:rPr>
        <w:color w:val="6B702E"/>
        <w:sz w:val="22"/>
        <w:szCs w:val="22"/>
      </w:rPr>
      <w:fldChar w:fldCharType="end"/>
    </w:r>
  </w:p>
  <w:p w14:paraId="395A24F4" w14:textId="77777777" w:rsidR="00BE2DCC" w:rsidRDefault="00BE2D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A4D3" w14:textId="77777777" w:rsidR="00DB25DF" w:rsidRDefault="00DB25DF" w:rsidP="00532735">
    <w:pPr>
      <w:pStyle w:val="Header"/>
      <w:ind w:left="-810"/>
      <w:jc w:val="left"/>
    </w:pPr>
    <w:r>
      <w:drawing>
        <wp:inline distT="0" distB="0" distL="0" distR="0" wp14:anchorId="70BA0286" wp14:editId="2AFFC0A6">
          <wp:extent cx="1024890" cy="1181011"/>
          <wp:effectExtent l="0" t="0" r="381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1C53D2"/>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C7246A44"/>
    <w:lvl w:ilvl="0">
      <w:start w:val="1"/>
      <w:numFmt w:val="decimal"/>
      <w:lvlText w:val="%1."/>
      <w:lvlJc w:val="left"/>
      <w:pPr>
        <w:tabs>
          <w:tab w:val="num" w:pos="643"/>
        </w:tabs>
        <w:ind w:left="643" w:hanging="360"/>
      </w:pPr>
    </w:lvl>
  </w:abstractNum>
  <w:abstractNum w:abstractNumId="2" w15:restartNumberingAfterBreak="0">
    <w:nsid w:val="009C036D"/>
    <w:multiLevelType w:val="hybridMultilevel"/>
    <w:tmpl w:val="4EE2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6121A8"/>
    <w:multiLevelType w:val="hybridMultilevel"/>
    <w:tmpl w:val="CB5AC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C37658"/>
    <w:multiLevelType w:val="hybridMultilevel"/>
    <w:tmpl w:val="9DC4E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7933D3"/>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40125B"/>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8E4170"/>
    <w:multiLevelType w:val="hybridMultilevel"/>
    <w:tmpl w:val="303E1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43500F"/>
    <w:multiLevelType w:val="multilevel"/>
    <w:tmpl w:val="2242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7882EBF"/>
    <w:multiLevelType w:val="hybridMultilevel"/>
    <w:tmpl w:val="1A5A32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DF37CE"/>
    <w:multiLevelType w:val="multilevel"/>
    <w:tmpl w:val="0DA4B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8C47C62"/>
    <w:multiLevelType w:val="multilevel"/>
    <w:tmpl w:val="0002AE88"/>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DB3149"/>
    <w:multiLevelType w:val="hybridMultilevel"/>
    <w:tmpl w:val="C16036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521F04"/>
    <w:multiLevelType w:val="hybridMultilevel"/>
    <w:tmpl w:val="153CF1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0012CE5"/>
    <w:multiLevelType w:val="hybridMultilevel"/>
    <w:tmpl w:val="1C7AE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006CCF"/>
    <w:multiLevelType w:val="hybridMultilevel"/>
    <w:tmpl w:val="277C15A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4DF5C25"/>
    <w:multiLevelType w:val="hybridMultilevel"/>
    <w:tmpl w:val="A71C47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AF60FE4"/>
    <w:multiLevelType w:val="hybridMultilevel"/>
    <w:tmpl w:val="B6927F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0D11F75"/>
    <w:multiLevelType w:val="hybridMultilevel"/>
    <w:tmpl w:val="1A46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076B0B"/>
    <w:multiLevelType w:val="multilevel"/>
    <w:tmpl w:val="8CE6C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49E7AF1"/>
    <w:multiLevelType w:val="hybridMultilevel"/>
    <w:tmpl w:val="6BE8462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55D1B4A"/>
    <w:multiLevelType w:val="hybridMultilevel"/>
    <w:tmpl w:val="161CA5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59B69B6"/>
    <w:multiLevelType w:val="hybridMultilevel"/>
    <w:tmpl w:val="8B9A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0B0EA8"/>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D8F7D78"/>
    <w:multiLevelType w:val="multilevel"/>
    <w:tmpl w:val="7E1ED5F4"/>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7A32912"/>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7E75D72"/>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7A6E59"/>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FE0DDE"/>
    <w:multiLevelType w:val="hybridMultilevel"/>
    <w:tmpl w:val="B7409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5B521F"/>
    <w:multiLevelType w:val="hybridMultilevel"/>
    <w:tmpl w:val="487AEE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4B72CB"/>
    <w:multiLevelType w:val="hybridMultilevel"/>
    <w:tmpl w:val="39AC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501F3D"/>
    <w:multiLevelType w:val="hybridMultilevel"/>
    <w:tmpl w:val="62082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9E7D55"/>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AF27EB"/>
    <w:multiLevelType w:val="multilevel"/>
    <w:tmpl w:val="46CA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5422728"/>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587CF3"/>
    <w:multiLevelType w:val="hybridMultilevel"/>
    <w:tmpl w:val="A86E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AC2DD3"/>
    <w:multiLevelType w:val="hybridMultilevel"/>
    <w:tmpl w:val="692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8"/>
  </w:num>
  <w:num w:numId="3">
    <w:abstractNumId w:val="5"/>
  </w:num>
  <w:num w:numId="4">
    <w:abstractNumId w:val="27"/>
  </w:num>
  <w:num w:numId="5">
    <w:abstractNumId w:val="32"/>
  </w:num>
  <w:num w:numId="6">
    <w:abstractNumId w:val="10"/>
  </w:num>
  <w:num w:numId="7">
    <w:abstractNumId w:val="24"/>
  </w:num>
  <w:num w:numId="8">
    <w:abstractNumId w:val="25"/>
  </w:num>
  <w:num w:numId="9">
    <w:abstractNumId w:val="23"/>
  </w:num>
  <w:num w:numId="10">
    <w:abstractNumId w:val="34"/>
  </w:num>
  <w:num w:numId="11">
    <w:abstractNumId w:val="11"/>
  </w:num>
  <w:num w:numId="12">
    <w:abstractNumId w:val="1"/>
  </w:num>
  <w:num w:numId="13">
    <w:abstractNumId w:val="0"/>
  </w:num>
  <w:num w:numId="14">
    <w:abstractNumId w:val="26"/>
  </w:num>
  <w:num w:numId="15">
    <w:abstractNumId w:val="22"/>
  </w:num>
  <w:num w:numId="16">
    <w:abstractNumId w:val="35"/>
  </w:num>
  <w:num w:numId="17">
    <w:abstractNumId w:val="6"/>
  </w:num>
  <w:num w:numId="18">
    <w:abstractNumId w:val="36"/>
  </w:num>
  <w:num w:numId="19">
    <w:abstractNumId w:val="30"/>
  </w:num>
  <w:num w:numId="20">
    <w:abstractNumId w:val="14"/>
  </w:num>
  <w:num w:numId="21">
    <w:abstractNumId w:val="9"/>
  </w:num>
  <w:num w:numId="22">
    <w:abstractNumId w:val="17"/>
  </w:num>
  <w:num w:numId="23">
    <w:abstractNumId w:val="20"/>
  </w:num>
  <w:num w:numId="24">
    <w:abstractNumId w:val="31"/>
  </w:num>
  <w:num w:numId="25">
    <w:abstractNumId w:val="13"/>
  </w:num>
  <w:num w:numId="26">
    <w:abstractNumId w:val="21"/>
  </w:num>
  <w:num w:numId="27">
    <w:abstractNumId w:val="16"/>
  </w:num>
  <w:num w:numId="28">
    <w:abstractNumId w:val="15"/>
  </w:num>
  <w:num w:numId="29">
    <w:abstractNumId w:val="18"/>
  </w:num>
  <w:num w:numId="30">
    <w:abstractNumId w:val="12"/>
  </w:num>
  <w:num w:numId="31">
    <w:abstractNumId w:val="7"/>
  </w:num>
  <w:num w:numId="32">
    <w:abstractNumId w:val="2"/>
  </w:num>
  <w:num w:numId="33">
    <w:abstractNumId w:val="29"/>
  </w:num>
  <w:num w:numId="34">
    <w:abstractNumId w:val="28"/>
  </w:num>
  <w:num w:numId="35">
    <w:abstractNumId w:val="3"/>
  </w:num>
  <w:num w:numId="36">
    <w:abstractNumId w:val="4"/>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10"/>
    <w:rsid w:val="00000D69"/>
    <w:rsid w:val="0001195D"/>
    <w:rsid w:val="000177D0"/>
    <w:rsid w:val="000236EB"/>
    <w:rsid w:val="00032741"/>
    <w:rsid w:val="000401DC"/>
    <w:rsid w:val="00045134"/>
    <w:rsid w:val="00057E24"/>
    <w:rsid w:val="00067C21"/>
    <w:rsid w:val="00073EB8"/>
    <w:rsid w:val="00085E2E"/>
    <w:rsid w:val="00090FD4"/>
    <w:rsid w:val="00095D12"/>
    <w:rsid w:val="000C676C"/>
    <w:rsid w:val="000D7E3C"/>
    <w:rsid w:val="000E59D4"/>
    <w:rsid w:val="000F08E4"/>
    <w:rsid w:val="001018EC"/>
    <w:rsid w:val="001053E4"/>
    <w:rsid w:val="00115268"/>
    <w:rsid w:val="00116A9E"/>
    <w:rsid w:val="0015171B"/>
    <w:rsid w:val="001543E2"/>
    <w:rsid w:val="00163983"/>
    <w:rsid w:val="001744B4"/>
    <w:rsid w:val="001A243B"/>
    <w:rsid w:val="001D37D3"/>
    <w:rsid w:val="001D52F6"/>
    <w:rsid w:val="001F0071"/>
    <w:rsid w:val="001F011F"/>
    <w:rsid w:val="001F1445"/>
    <w:rsid w:val="001F3A51"/>
    <w:rsid w:val="00201D5B"/>
    <w:rsid w:val="0020773E"/>
    <w:rsid w:val="002107E3"/>
    <w:rsid w:val="00210CF8"/>
    <w:rsid w:val="002146AA"/>
    <w:rsid w:val="00250EAB"/>
    <w:rsid w:val="00252167"/>
    <w:rsid w:val="00287FC9"/>
    <w:rsid w:val="002B72C1"/>
    <w:rsid w:val="002C15A0"/>
    <w:rsid w:val="002D0FAA"/>
    <w:rsid w:val="002D30A8"/>
    <w:rsid w:val="002D3221"/>
    <w:rsid w:val="002D4C80"/>
    <w:rsid w:val="002E0E06"/>
    <w:rsid w:val="002E6286"/>
    <w:rsid w:val="002E635C"/>
    <w:rsid w:val="003124F7"/>
    <w:rsid w:val="00321974"/>
    <w:rsid w:val="00325824"/>
    <w:rsid w:val="00346967"/>
    <w:rsid w:val="00354212"/>
    <w:rsid w:val="00354235"/>
    <w:rsid w:val="00357F1D"/>
    <w:rsid w:val="00375A20"/>
    <w:rsid w:val="003773EC"/>
    <w:rsid w:val="00391204"/>
    <w:rsid w:val="003A1642"/>
    <w:rsid w:val="003B395E"/>
    <w:rsid w:val="003C4B5A"/>
    <w:rsid w:val="003C5653"/>
    <w:rsid w:val="003D4185"/>
    <w:rsid w:val="003F674C"/>
    <w:rsid w:val="004004A1"/>
    <w:rsid w:val="004113AB"/>
    <w:rsid w:val="0045094A"/>
    <w:rsid w:val="0047015D"/>
    <w:rsid w:val="0047778D"/>
    <w:rsid w:val="00480F8F"/>
    <w:rsid w:val="004842D4"/>
    <w:rsid w:val="004A071F"/>
    <w:rsid w:val="004A189E"/>
    <w:rsid w:val="004A38C3"/>
    <w:rsid w:val="004A5320"/>
    <w:rsid w:val="004A7DCB"/>
    <w:rsid w:val="004B708C"/>
    <w:rsid w:val="004C123D"/>
    <w:rsid w:val="004E6F3C"/>
    <w:rsid w:val="004F6248"/>
    <w:rsid w:val="005002BB"/>
    <w:rsid w:val="00501A42"/>
    <w:rsid w:val="00532735"/>
    <w:rsid w:val="00533BEB"/>
    <w:rsid w:val="0053433A"/>
    <w:rsid w:val="00544301"/>
    <w:rsid w:val="005454BE"/>
    <w:rsid w:val="00566380"/>
    <w:rsid w:val="0057147C"/>
    <w:rsid w:val="00586A73"/>
    <w:rsid w:val="00587761"/>
    <w:rsid w:val="005A00FB"/>
    <w:rsid w:val="005B09EB"/>
    <w:rsid w:val="005C72EF"/>
    <w:rsid w:val="005C7924"/>
    <w:rsid w:val="005F462B"/>
    <w:rsid w:val="00615DC5"/>
    <w:rsid w:val="006253F7"/>
    <w:rsid w:val="00626DAC"/>
    <w:rsid w:val="00632F0D"/>
    <w:rsid w:val="00644264"/>
    <w:rsid w:val="006702BB"/>
    <w:rsid w:val="00671567"/>
    <w:rsid w:val="00687659"/>
    <w:rsid w:val="006945CC"/>
    <w:rsid w:val="00695ABB"/>
    <w:rsid w:val="006A2EF5"/>
    <w:rsid w:val="006C2B5A"/>
    <w:rsid w:val="006D0BD3"/>
    <w:rsid w:val="006D2FA5"/>
    <w:rsid w:val="006E7ACD"/>
    <w:rsid w:val="006F1ACE"/>
    <w:rsid w:val="00710724"/>
    <w:rsid w:val="00712AE3"/>
    <w:rsid w:val="00734710"/>
    <w:rsid w:val="0073686D"/>
    <w:rsid w:val="007411FF"/>
    <w:rsid w:val="007515D7"/>
    <w:rsid w:val="007574B4"/>
    <w:rsid w:val="00776321"/>
    <w:rsid w:val="00783997"/>
    <w:rsid w:val="00787A8F"/>
    <w:rsid w:val="007B6638"/>
    <w:rsid w:val="007C64D6"/>
    <w:rsid w:val="007D2DDA"/>
    <w:rsid w:val="00801BAF"/>
    <w:rsid w:val="008167A2"/>
    <w:rsid w:val="00822C5C"/>
    <w:rsid w:val="008372F1"/>
    <w:rsid w:val="00845B12"/>
    <w:rsid w:val="00846762"/>
    <w:rsid w:val="0087158E"/>
    <w:rsid w:val="00874108"/>
    <w:rsid w:val="008851E0"/>
    <w:rsid w:val="00891B58"/>
    <w:rsid w:val="008A1E27"/>
    <w:rsid w:val="008A6F9D"/>
    <w:rsid w:val="008A7BCF"/>
    <w:rsid w:val="008B5AEC"/>
    <w:rsid w:val="008B6D04"/>
    <w:rsid w:val="008C2DE7"/>
    <w:rsid w:val="00900637"/>
    <w:rsid w:val="00900C24"/>
    <w:rsid w:val="00904F9E"/>
    <w:rsid w:val="009223A6"/>
    <w:rsid w:val="009267BE"/>
    <w:rsid w:val="00927DFE"/>
    <w:rsid w:val="0093563E"/>
    <w:rsid w:val="009409C7"/>
    <w:rsid w:val="00941B1E"/>
    <w:rsid w:val="00944CE5"/>
    <w:rsid w:val="00951989"/>
    <w:rsid w:val="0096223D"/>
    <w:rsid w:val="0097279A"/>
    <w:rsid w:val="00974499"/>
    <w:rsid w:val="00976A1E"/>
    <w:rsid w:val="00982D4B"/>
    <w:rsid w:val="009902F3"/>
    <w:rsid w:val="00993169"/>
    <w:rsid w:val="00993FFA"/>
    <w:rsid w:val="009B4A88"/>
    <w:rsid w:val="009B53EF"/>
    <w:rsid w:val="009D0173"/>
    <w:rsid w:val="009D6AE3"/>
    <w:rsid w:val="009F137A"/>
    <w:rsid w:val="009F5679"/>
    <w:rsid w:val="009F5C48"/>
    <w:rsid w:val="00A177C8"/>
    <w:rsid w:val="00A22083"/>
    <w:rsid w:val="00A2656B"/>
    <w:rsid w:val="00A376AC"/>
    <w:rsid w:val="00A42361"/>
    <w:rsid w:val="00A568C1"/>
    <w:rsid w:val="00A617BA"/>
    <w:rsid w:val="00A63171"/>
    <w:rsid w:val="00A7426E"/>
    <w:rsid w:val="00A86A2C"/>
    <w:rsid w:val="00A944FF"/>
    <w:rsid w:val="00A95DBE"/>
    <w:rsid w:val="00AB4F52"/>
    <w:rsid w:val="00AC42B4"/>
    <w:rsid w:val="00AD1C2A"/>
    <w:rsid w:val="00AD54CF"/>
    <w:rsid w:val="00AE1950"/>
    <w:rsid w:val="00AE77BF"/>
    <w:rsid w:val="00B06F51"/>
    <w:rsid w:val="00B12637"/>
    <w:rsid w:val="00B21742"/>
    <w:rsid w:val="00B2298E"/>
    <w:rsid w:val="00B35318"/>
    <w:rsid w:val="00B62C7F"/>
    <w:rsid w:val="00B67E6D"/>
    <w:rsid w:val="00B83D76"/>
    <w:rsid w:val="00B905E2"/>
    <w:rsid w:val="00B93968"/>
    <w:rsid w:val="00BA6BF6"/>
    <w:rsid w:val="00BB1028"/>
    <w:rsid w:val="00BB34A8"/>
    <w:rsid w:val="00BB6DF9"/>
    <w:rsid w:val="00BB7B13"/>
    <w:rsid w:val="00BC007B"/>
    <w:rsid w:val="00BE2DCC"/>
    <w:rsid w:val="00BF1BA9"/>
    <w:rsid w:val="00BF36A9"/>
    <w:rsid w:val="00BF79A1"/>
    <w:rsid w:val="00C10FCC"/>
    <w:rsid w:val="00C308C8"/>
    <w:rsid w:val="00C31DA3"/>
    <w:rsid w:val="00C4212F"/>
    <w:rsid w:val="00C452F5"/>
    <w:rsid w:val="00C472CE"/>
    <w:rsid w:val="00C5226F"/>
    <w:rsid w:val="00C60FA8"/>
    <w:rsid w:val="00C73716"/>
    <w:rsid w:val="00C83D1E"/>
    <w:rsid w:val="00C91525"/>
    <w:rsid w:val="00CA0373"/>
    <w:rsid w:val="00CA1059"/>
    <w:rsid w:val="00CB1C7E"/>
    <w:rsid w:val="00CC371E"/>
    <w:rsid w:val="00CD23CA"/>
    <w:rsid w:val="00CE28E4"/>
    <w:rsid w:val="00CE690D"/>
    <w:rsid w:val="00CF35FC"/>
    <w:rsid w:val="00D0185C"/>
    <w:rsid w:val="00D16A16"/>
    <w:rsid w:val="00D23834"/>
    <w:rsid w:val="00D55282"/>
    <w:rsid w:val="00D55471"/>
    <w:rsid w:val="00D601F1"/>
    <w:rsid w:val="00D6133C"/>
    <w:rsid w:val="00D75022"/>
    <w:rsid w:val="00D7764D"/>
    <w:rsid w:val="00D80BF8"/>
    <w:rsid w:val="00D81634"/>
    <w:rsid w:val="00D85797"/>
    <w:rsid w:val="00D87860"/>
    <w:rsid w:val="00D94C71"/>
    <w:rsid w:val="00DA3C95"/>
    <w:rsid w:val="00DB25DF"/>
    <w:rsid w:val="00DB2BD3"/>
    <w:rsid w:val="00DC6307"/>
    <w:rsid w:val="00DC7D3C"/>
    <w:rsid w:val="00DD087E"/>
    <w:rsid w:val="00DD1FAD"/>
    <w:rsid w:val="00DF5510"/>
    <w:rsid w:val="00E103B6"/>
    <w:rsid w:val="00E21AB6"/>
    <w:rsid w:val="00E2634C"/>
    <w:rsid w:val="00E3397F"/>
    <w:rsid w:val="00E41CE1"/>
    <w:rsid w:val="00E429D3"/>
    <w:rsid w:val="00E4397A"/>
    <w:rsid w:val="00E4480B"/>
    <w:rsid w:val="00E528BC"/>
    <w:rsid w:val="00E65498"/>
    <w:rsid w:val="00E670B8"/>
    <w:rsid w:val="00E70379"/>
    <w:rsid w:val="00E7347B"/>
    <w:rsid w:val="00E75153"/>
    <w:rsid w:val="00E85144"/>
    <w:rsid w:val="00E93870"/>
    <w:rsid w:val="00E93AC3"/>
    <w:rsid w:val="00E95EF7"/>
    <w:rsid w:val="00EA372C"/>
    <w:rsid w:val="00EC60D8"/>
    <w:rsid w:val="00EE055D"/>
    <w:rsid w:val="00EE63AF"/>
    <w:rsid w:val="00F00578"/>
    <w:rsid w:val="00F035A0"/>
    <w:rsid w:val="00F04E69"/>
    <w:rsid w:val="00F0626E"/>
    <w:rsid w:val="00F07BEC"/>
    <w:rsid w:val="00F11371"/>
    <w:rsid w:val="00F15911"/>
    <w:rsid w:val="00F33182"/>
    <w:rsid w:val="00F34E25"/>
    <w:rsid w:val="00F4047B"/>
    <w:rsid w:val="00F431DF"/>
    <w:rsid w:val="00F53CEE"/>
    <w:rsid w:val="00F550C1"/>
    <w:rsid w:val="00F60285"/>
    <w:rsid w:val="00F730C0"/>
    <w:rsid w:val="00FB6D07"/>
    <w:rsid w:val="00FC2961"/>
    <w:rsid w:val="00FC573E"/>
    <w:rsid w:val="00FD386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3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1" w:defUIPriority="0" w:defSemiHidden="0" w:defUnhideWhenUsed="0" w:defQFormat="0" w:count="376">
    <w:lsdException w:name="Normal" w:locked="0"/>
    <w:lsdException w:name="heading 1" w:locked="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iPriority="99" w:unhideWhenUsed="1" w:qFormat="1"/>
    <w:lsdException w:name="footer" w:locked="0"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63983"/>
    <w:pPr>
      <w:spacing w:before="60" w:after="60"/>
    </w:pPr>
    <w:rPr>
      <w:rFonts w:ascii="Arial" w:hAnsi="Arial"/>
      <w:color w:val="411E11" w:themeColor="text1"/>
      <w:sz w:val="22"/>
      <w:lang w:val="en-US"/>
    </w:rPr>
  </w:style>
  <w:style w:type="paragraph" w:styleId="Heading1">
    <w:name w:val="heading 1"/>
    <w:basedOn w:val="Normal"/>
    <w:next w:val="Normal"/>
    <w:link w:val="Heading1Char"/>
    <w:uiPriority w:val="9"/>
    <w:qFormat/>
    <w:locked/>
    <w:rsid w:val="00C308C8"/>
    <w:pPr>
      <w:keepNext/>
      <w:keepLines/>
      <w:pBdr>
        <w:top w:val="single" w:sz="18" w:space="1" w:color="EDAD34" w:themeColor="accent3"/>
      </w:pBdr>
      <w:spacing w:before="240"/>
      <w:outlineLvl w:val="0"/>
    </w:pPr>
    <w:rPr>
      <w:rFonts w:eastAsiaTheme="majorEastAsia" w:cstheme="majorBidi"/>
      <w:b/>
      <w:bCs/>
      <w:color w:val="6B702E"/>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locked/>
    <w:rsid w:val="0097279A"/>
    <w:pPr>
      <w:spacing w:before="100" w:beforeAutospacing="1" w:after="100" w:afterAutospacing="1"/>
    </w:pPr>
    <w:rPr>
      <w:rFonts w:ascii="Times New Roman" w:eastAsia="Times New Roman" w:hAnsi="Times New Roman" w:cs="Times New Roman"/>
      <w:lang w:val="en-GB" w:eastAsia="en-GB"/>
    </w:rPr>
  </w:style>
  <w:style w:type="paragraph" w:styleId="Title">
    <w:name w:val="Title"/>
    <w:basedOn w:val="Normal"/>
    <w:next w:val="Normal"/>
    <w:link w:val="TitleChar"/>
    <w:uiPriority w:val="10"/>
    <w:qFormat/>
    <w:locked/>
    <w:rsid w:val="00C308C8"/>
    <w:rPr>
      <w:rFonts w:ascii="Lucida Sans" w:hAnsi="Lucida Sans"/>
      <w:b/>
      <w:color w:val="AA182C"/>
      <w:sz w:val="36"/>
      <w:szCs w:val="36"/>
    </w:rPr>
  </w:style>
  <w:style w:type="character" w:customStyle="1" w:styleId="TitleChar">
    <w:name w:val="Title Char"/>
    <w:basedOn w:val="DefaultParagraphFont"/>
    <w:link w:val="Title"/>
    <w:uiPriority w:val="10"/>
    <w:rsid w:val="00C308C8"/>
    <w:rPr>
      <w:rFonts w:ascii="Lucida Sans" w:hAnsi="Lucida Sans"/>
      <w:b/>
      <w:color w:val="AA182C"/>
      <w:sz w:val="36"/>
      <w:szCs w:val="36"/>
      <w:lang w:val="en-US"/>
    </w:rPr>
  </w:style>
  <w:style w:type="character" w:customStyle="1" w:styleId="Heading1Char">
    <w:name w:val="Heading 1 Char"/>
    <w:basedOn w:val="DefaultParagraphFont"/>
    <w:link w:val="Heading1"/>
    <w:uiPriority w:val="9"/>
    <w:rsid w:val="00C308C8"/>
    <w:rPr>
      <w:rFonts w:ascii="Arial" w:eastAsiaTheme="majorEastAsia" w:hAnsi="Arial" w:cstheme="majorBidi"/>
      <w:b/>
      <w:bCs/>
      <w:color w:val="6B702E"/>
      <w:sz w:val="28"/>
      <w:szCs w:val="32"/>
      <w:lang w:val="en-US"/>
    </w:rPr>
  </w:style>
  <w:style w:type="paragraph" w:customStyle="1" w:styleId="Heading1noline">
    <w:name w:val="Heading 1 no line"/>
    <w:basedOn w:val="Heading1"/>
    <w:locked/>
    <w:rsid w:val="008A1E27"/>
    <w:pPr>
      <w:pBdr>
        <w:top w:val="none" w:sz="0" w:space="0" w:color="auto"/>
      </w:pBdr>
      <w:spacing w:before="0"/>
    </w:pPr>
  </w:style>
  <w:style w:type="paragraph" w:customStyle="1" w:styleId="checkboxindent">
    <w:name w:val="checkbox indent"/>
    <w:basedOn w:val="Normal"/>
    <w:qFormat/>
    <w:locked/>
    <w:rsid w:val="00163983"/>
    <w:pPr>
      <w:spacing w:before="20" w:after="20"/>
      <w:ind w:left="272" w:hanging="272"/>
    </w:pPr>
  </w:style>
  <w:style w:type="paragraph" w:styleId="Header">
    <w:name w:val="header"/>
    <w:basedOn w:val="Normal"/>
    <w:link w:val="HeaderChar"/>
    <w:uiPriority w:val="99"/>
    <w:qFormat/>
    <w:locked/>
    <w:rsid w:val="007B6638"/>
    <w:pPr>
      <w:tabs>
        <w:tab w:val="center" w:pos="4320"/>
        <w:tab w:val="right" w:pos="8640"/>
      </w:tabs>
      <w:spacing w:before="0" w:after="0"/>
      <w:jc w:val="right"/>
    </w:pPr>
    <w:rPr>
      <w:noProof/>
      <w:sz w:val="18"/>
    </w:rPr>
  </w:style>
  <w:style w:type="character" w:customStyle="1" w:styleId="HeaderChar">
    <w:name w:val="Header Char"/>
    <w:basedOn w:val="DefaultParagraphFont"/>
    <w:link w:val="Header"/>
    <w:uiPriority w:val="99"/>
    <w:rsid w:val="007B6638"/>
    <w:rPr>
      <w:noProof/>
      <w:color w:val="411E11" w:themeColor="text1"/>
      <w:sz w:val="18"/>
      <w:lang w:val="en-US"/>
    </w:rPr>
  </w:style>
  <w:style w:type="paragraph" w:styleId="Footer">
    <w:name w:val="footer"/>
    <w:basedOn w:val="Normal"/>
    <w:link w:val="FooterChar"/>
    <w:locked/>
    <w:rsid w:val="007B6638"/>
    <w:pPr>
      <w:tabs>
        <w:tab w:val="center" w:pos="4320"/>
        <w:tab w:val="right" w:pos="8640"/>
      </w:tabs>
      <w:spacing w:before="0" w:after="0"/>
    </w:pPr>
  </w:style>
  <w:style w:type="character" w:customStyle="1" w:styleId="FooterChar">
    <w:name w:val="Footer Char"/>
    <w:basedOn w:val="DefaultParagraphFont"/>
    <w:link w:val="Footer"/>
    <w:rsid w:val="007B6638"/>
    <w:rPr>
      <w:color w:val="411E11" w:themeColor="text1"/>
      <w:sz w:val="21"/>
      <w:lang w:val="en-US"/>
    </w:rPr>
  </w:style>
  <w:style w:type="paragraph" w:styleId="BalloonText">
    <w:name w:val="Balloon Text"/>
    <w:basedOn w:val="Normal"/>
    <w:link w:val="BalloonTextChar"/>
    <w:semiHidden/>
    <w:unhideWhenUsed/>
    <w:locked/>
    <w:rsid w:val="00C91525"/>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C91525"/>
    <w:rPr>
      <w:rFonts w:ascii="Tahoma" w:hAnsi="Tahoma" w:cs="Tahoma"/>
      <w:color w:val="411E11" w:themeColor="text1"/>
      <w:sz w:val="16"/>
      <w:szCs w:val="16"/>
      <w:lang w:val="en-US"/>
    </w:rPr>
  </w:style>
  <w:style w:type="character" w:styleId="Hyperlink">
    <w:name w:val="Hyperlink"/>
    <w:basedOn w:val="DefaultParagraphFont"/>
    <w:uiPriority w:val="99"/>
    <w:locked/>
    <w:rsid w:val="00E4397A"/>
    <w:rPr>
      <w:color w:val="004080" w:themeColor="hyperlink"/>
      <w:u w:val="single"/>
    </w:rPr>
  </w:style>
  <w:style w:type="character" w:styleId="UnresolvedMention">
    <w:name w:val="Unresolved Mention"/>
    <w:basedOn w:val="DefaultParagraphFont"/>
    <w:uiPriority w:val="99"/>
    <w:semiHidden/>
    <w:unhideWhenUsed/>
    <w:rsid w:val="00B62C7F"/>
    <w:rPr>
      <w:color w:val="605E5C"/>
      <w:shd w:val="clear" w:color="auto" w:fill="E1DFDD"/>
    </w:rPr>
  </w:style>
  <w:style w:type="paragraph" w:styleId="ListParagraph">
    <w:name w:val="List Paragraph"/>
    <w:basedOn w:val="Normal"/>
    <w:uiPriority w:val="34"/>
    <w:qFormat/>
    <w:locked/>
    <w:rsid w:val="00DC6307"/>
    <w:pPr>
      <w:ind w:left="720"/>
      <w:contextualSpacing/>
    </w:pPr>
  </w:style>
  <w:style w:type="character" w:styleId="FollowedHyperlink">
    <w:name w:val="FollowedHyperlink"/>
    <w:basedOn w:val="DefaultParagraphFont"/>
    <w:semiHidden/>
    <w:unhideWhenUsed/>
    <w:locked/>
    <w:rsid w:val="009D6AE3"/>
    <w:rPr>
      <w:color w:val="800000" w:themeColor="followedHyperlink"/>
      <w:u w:val="single"/>
    </w:rPr>
  </w:style>
  <w:style w:type="character" w:styleId="CommentReference">
    <w:name w:val="annotation reference"/>
    <w:basedOn w:val="DefaultParagraphFont"/>
    <w:semiHidden/>
    <w:unhideWhenUsed/>
    <w:locked/>
    <w:rsid w:val="00566380"/>
    <w:rPr>
      <w:sz w:val="16"/>
      <w:szCs w:val="16"/>
    </w:rPr>
  </w:style>
  <w:style w:type="paragraph" w:styleId="CommentText">
    <w:name w:val="annotation text"/>
    <w:basedOn w:val="Normal"/>
    <w:link w:val="CommentTextChar"/>
    <w:semiHidden/>
    <w:unhideWhenUsed/>
    <w:locked/>
    <w:rsid w:val="00566380"/>
    <w:rPr>
      <w:sz w:val="20"/>
      <w:szCs w:val="20"/>
    </w:rPr>
  </w:style>
  <w:style w:type="character" w:customStyle="1" w:styleId="CommentTextChar">
    <w:name w:val="Comment Text Char"/>
    <w:basedOn w:val="DefaultParagraphFont"/>
    <w:link w:val="CommentText"/>
    <w:semiHidden/>
    <w:rsid w:val="00566380"/>
    <w:rPr>
      <w:rFonts w:ascii="Arial" w:hAnsi="Arial"/>
      <w:color w:val="411E11" w:themeColor="text1"/>
      <w:sz w:val="20"/>
      <w:szCs w:val="20"/>
      <w:lang w:val="en-US"/>
    </w:rPr>
  </w:style>
  <w:style w:type="paragraph" w:styleId="CommentSubject">
    <w:name w:val="annotation subject"/>
    <w:basedOn w:val="CommentText"/>
    <w:next w:val="CommentText"/>
    <w:link w:val="CommentSubjectChar"/>
    <w:semiHidden/>
    <w:unhideWhenUsed/>
    <w:locked/>
    <w:rsid w:val="00566380"/>
    <w:rPr>
      <w:b/>
      <w:bCs/>
    </w:rPr>
  </w:style>
  <w:style w:type="character" w:customStyle="1" w:styleId="CommentSubjectChar">
    <w:name w:val="Comment Subject Char"/>
    <w:basedOn w:val="CommentTextChar"/>
    <w:link w:val="CommentSubject"/>
    <w:semiHidden/>
    <w:rsid w:val="00566380"/>
    <w:rPr>
      <w:rFonts w:ascii="Arial" w:hAnsi="Arial"/>
      <w:b/>
      <w:bCs/>
      <w:color w:val="411E11" w:themeColor="text1"/>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291742">
      <w:bodyDiv w:val="1"/>
      <w:marLeft w:val="0"/>
      <w:marRight w:val="0"/>
      <w:marTop w:val="0"/>
      <w:marBottom w:val="0"/>
      <w:divBdr>
        <w:top w:val="none" w:sz="0" w:space="0" w:color="auto"/>
        <w:left w:val="none" w:sz="0" w:space="0" w:color="auto"/>
        <w:bottom w:val="none" w:sz="0" w:space="0" w:color="auto"/>
        <w:right w:val="none" w:sz="0" w:space="0" w:color="auto"/>
      </w:divBdr>
    </w:div>
    <w:div w:id="181085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Adoric-Sliding-Cabinet-Childproof-Bathroom/dp/B074FW21SM/ref=psdc_166865011_t2_B003Y59NII" TargetMode="External"/><Relationship Id="rId13" Type="http://schemas.openxmlformats.org/officeDocument/2006/relationships/hyperlink" Target="https://www.amazon.com/Munchkin-Xtraguard-Action-Multi-Latches/dp/B007A2ZSZ8/ref=psdc_166865011_t1_B003Y59NII"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cdc.gov/homeandrecreationalsafety/poisoning/preventiontips.htm" TargetMode="External"/><Relationship Id="rId12" Type="http://schemas.openxmlformats.org/officeDocument/2006/relationships/hyperlink" Target="https://www.amazon.com/Munchkin-Xtraguard-Action-Multi-Latches/dp/B007A2ZSZ8/ref=psdc_166865011_t1_B003Y59NII"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epa.gov/mold/mold-cleanup-your-hom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azon.com/General-Electric-WB02K10254-Anti-Tip-Break/dp/B00ECV4IL0?ref_=ws_cp_877466bf3ad095b9f978_p_2_t_p" TargetMode="External"/><Relationship Id="rId5" Type="http://schemas.openxmlformats.org/officeDocument/2006/relationships/footnotes" Target="footnotes.xml"/><Relationship Id="rId15" Type="http://schemas.openxmlformats.org/officeDocument/2006/relationships/hyperlink" Target="https://www.amazon.com/Mommys-Helper-Outlet-Plugs-Count/dp/B00081J3N6/ref=pd_bxgy_img_3/140-5032697-2707509?_encoding=UTF8&amp;pd_rd_i=B00081J3N6&amp;pd_rd_r=3278379c-b4a7-44bd-bcc4-d76cba04d15a&amp;pd_rd_w=kcw5F&amp;pd_rd_wg=JreRB&amp;pf_rd_p=ce6c479b-ef53-49a6-845b-bbbf35c28dd3&amp;pf_rd_r=31N5SWB18YTMNFETJ8GG&amp;psc=1&amp;refRID=31N5SWB18YTMNFETJ8GG" TargetMode="External"/><Relationship Id="rId10" Type="http://schemas.openxmlformats.org/officeDocument/2006/relationships/hyperlink" Target="https://www.mayoclinic.org/first-aid/first-aid-choking/basics/art-20056637"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redcross.org/get-help/how-to-prepare-for-emergencies/types-of-emergencies/fire.html" TargetMode="External"/><Relationship Id="rId14" Type="http://schemas.openxmlformats.org/officeDocument/2006/relationships/hyperlink" Target="https://www.cpsc.gov/content/the-number-of-children-who-strangle-in-window-cords-has-been-under-reported-according-to-a"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71">
      <a:dk1>
        <a:srgbClr val="411E11"/>
      </a:dk1>
      <a:lt1>
        <a:sysClr val="window" lastClr="FFFFFF"/>
      </a:lt1>
      <a:dk2>
        <a:srgbClr val="4C4C4C"/>
      </a:dk2>
      <a:lt2>
        <a:srgbClr val="EEECE1"/>
      </a:lt2>
      <a:accent1>
        <a:srgbClr val="526C1F"/>
      </a:accent1>
      <a:accent2>
        <a:srgbClr val="800000"/>
      </a:accent2>
      <a:accent3>
        <a:srgbClr val="EDAD34"/>
      </a:accent3>
      <a:accent4>
        <a:srgbClr val="BAA672"/>
      </a:accent4>
      <a:accent5>
        <a:srgbClr val="603A1B"/>
      </a:accent5>
      <a:accent6>
        <a:srgbClr val="51A09E"/>
      </a:accent6>
      <a:hlink>
        <a:srgbClr val="004080"/>
      </a:hlink>
      <a:folHlink>
        <a:srgbClr val="800000"/>
      </a:folHlink>
    </a:clrScheme>
    <a:fontScheme name="Urban">
      <a:majorFont>
        <a:latin typeface="Trebuchet MS"/>
        <a:ea typeface=""/>
        <a:cs typeface=""/>
        <a:font script="Jpan" typeface="ＭＳ ゴシック"/>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1652</Words>
  <Characters>9422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2022-02-18T22:21:00Z</dcterms:created>
  <dcterms:modified xsi:type="dcterms:W3CDTF">2022-02-18T22:21:00Z</dcterms:modified>
</cp:coreProperties>
</file>